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bookmarkEnd w:id="0"/>
    <w:p w14:paraId="4AA54D35" w14:textId="604B10B8" w:rsidR="00BA4841" w:rsidRPr="00B92D23" w:rsidRDefault="00FC7DD8"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3ACD46CC">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5F1FF7" w:rsidRPr="00DB7D3C" w:rsidRDefault="005F1FF7"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5F1FF7" w:rsidRPr="00DB7D3C" w:rsidRDefault="005F1FF7" w:rsidP="00280D77">
                            <w:pPr>
                              <w:spacing w:after="60"/>
                              <w:jc w:val="left"/>
                              <w:rPr>
                                <w:sz w:val="6"/>
                                <w:szCs w:val="6"/>
                                <w:lang w:val="es-ES"/>
                              </w:rPr>
                            </w:pPr>
                          </w:p>
                          <w:p w14:paraId="6CAF9A19" w14:textId="32EBE8E0" w:rsidR="005F1FF7" w:rsidRPr="00DB7D3C" w:rsidRDefault="005F1FF7"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6EFC04C4" id="_x0000_t202" coordsize="21600,21600" o:spt="202" path="m,l,21600r21600,l21600,xe">
                <v:stroke joinstyle="miter"/>
                <v:path gradientshapeok="t" o:connecttype="rect"/>
              </v:shapetype>
              <v:shape id="Cuadro de texto 13" o:spid="_x0000_s1026"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" filled="f" stroked="f" strokeweight=".5pt">
                <v:textbox style="mso-fit-shape-to-text:t" inset="0,0,0,0">
                  <w:txbxContent>
                    <w:p w14:paraId="42484DCD" w14:textId="6FB00433" w:rsidR="005F1FF7" w:rsidRPr="00DB7D3C" w:rsidRDefault="005F1FF7"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5F1FF7" w:rsidRPr="00DB7D3C" w:rsidRDefault="005F1FF7" w:rsidP="00280D77">
                      <w:pPr>
                        <w:spacing w:after="60"/>
                        <w:jc w:val="left"/>
                        <w:rPr>
                          <w:sz w:val="6"/>
                          <w:szCs w:val="6"/>
                          <w:lang w:val="es-ES"/>
                        </w:rPr>
                      </w:pPr>
                    </w:p>
                    <w:p w14:paraId="6CAF9A19" w14:textId="32EBE8E0" w:rsidR="005F1FF7" w:rsidRPr="00DB7D3C" w:rsidRDefault="005F1FF7"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993172" w:rsidRPr="00B92D23">
        <w:rPr>
          <w:noProof/>
          <w:lang w:val="en-US"/>
        </w:rPr>
        <mc:AlternateContent>
          <mc:Choice Requires="wps">
            <w:drawing>
              <wp:anchor distT="0" distB="0" distL="114300" distR="114300" simplePos="0" relativeHeight="251666432" behindDoc="0" locked="0" layoutInCell="1" allowOverlap="1" wp14:anchorId="038D3C43" wp14:editId="147E28C3">
                <wp:simplePos x="0" y="0"/>
                <wp:positionH relativeFrom="column">
                  <wp:posOffset>-729097</wp:posOffset>
                </wp:positionH>
                <wp:positionV relativeFrom="paragraph">
                  <wp:posOffset>1294667</wp:posOffset>
                </wp:positionV>
                <wp:extent cx="7054314" cy="2743200"/>
                <wp:effectExtent l="0" t="0" r="0" b="0"/>
                <wp:wrapNone/>
                <wp:docPr id="1012504883" name="Cuadro de texto 3"/>
                <wp:cNvGraphicFramePr/>
                <a:graphic xmlns:a="http://schemas.openxmlformats.org/drawingml/2006/main">
                  <a:graphicData uri="http://schemas.microsoft.com/office/word/2010/wordprocessingShape">
                    <wps:wsp>
                      <wps:cNvSpPr txBox="1"/>
                      <wps:spPr>
                        <a:xfrm>
                          <a:off x="0" y="0"/>
                          <a:ext cx="7054314" cy="2743200"/>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772F6616" w14:textId="241166BA" w:rsidR="005F1FF7" w:rsidRPr="001E2DB6" w:rsidRDefault="005F1FF7" w:rsidP="00AD267B">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 xml:space="preserve">Instructivo de llenado del </w:t>
                            </w:r>
                            <w:r w:rsidRPr="001E2DB6">
                              <w:rPr>
                                <w:rStyle w:val="sowc"/>
                                <w:rFonts w:ascii="Patria" w:hAnsi="Patria"/>
                                <w:b/>
                                <w:bCs/>
                                <w:color w:val="9F2241"/>
                                <w:sz w:val="48"/>
                                <w:szCs w:val="48"/>
                              </w:rPr>
                              <w:br/>
                            </w:r>
                            <w:r w:rsidRPr="00AD267B">
                              <w:rPr>
                                <w:rStyle w:val="sowc"/>
                                <w:rFonts w:ascii="Patria" w:hAnsi="Patria"/>
                                <w:b/>
                                <w:bCs/>
                                <w:color w:val="9F2241"/>
                                <w:sz w:val="72"/>
                                <w:szCs w:val="54"/>
                              </w:rPr>
                              <w:t xml:space="preserve">Formato de </w:t>
                            </w:r>
                            <w:r w:rsidRPr="005F1FF7">
                              <w:rPr>
                                <w:rStyle w:val="sowc"/>
                                <w:rFonts w:ascii="Patria" w:hAnsi="Patria"/>
                                <w:b/>
                                <w:bCs/>
                                <w:color w:val="9F2241"/>
                                <w:sz w:val="72"/>
                                <w:szCs w:val="54"/>
                              </w:rPr>
                              <w:t>Estrategia Nacional de Salud Escolar</w:t>
                            </w:r>
                          </w:p>
                          <w:p w14:paraId="48E3BFB0" w14:textId="77777777" w:rsidR="005F1FF7" w:rsidRPr="001E2DB6" w:rsidRDefault="005F1FF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772D2A9A" w:rsidR="005F1FF7" w:rsidRPr="001E2DB6" w:rsidRDefault="005F1FF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w:t>
                            </w:r>
                            <w:r>
                              <w:rPr>
                                <w:rStyle w:val="sowc"/>
                                <w:rFonts w:ascii="Patria" w:eastAsiaTheme="minorHAnsi" w:hAnsi="Patria" w:cs="Times New Roman (Cuerpo en alfa"/>
                                <w:b/>
                                <w:bCs/>
                                <w:color w:val="595959"/>
                                <w:sz w:val="48"/>
                                <w:szCs w:val="48"/>
                                <w:lang w:val="es-MX" w:eastAsia="en-US"/>
                              </w:rPr>
                              <w:t>SINBA-SIS-07</w:t>
                            </w:r>
                            <w:r w:rsidRPr="001E2DB6">
                              <w:rPr>
                                <w:rStyle w:val="sowc"/>
                                <w:rFonts w:ascii="Patria" w:eastAsiaTheme="minorHAnsi" w:hAnsi="Patria" w:cs="Times New Roman (Cuerpo en alfa"/>
                                <w:b/>
                                <w:bCs/>
                                <w:color w:val="595959"/>
                                <w:sz w:val="48"/>
                                <w:szCs w:val="48"/>
                                <w:lang w:val="es-MX" w:eastAsia="en-US"/>
                              </w:rPr>
                              <w:t>-P)</w:t>
                            </w:r>
                          </w:p>
                          <w:p w14:paraId="3FF9126E" w14:textId="44DB8C76" w:rsidR="005F1FF7" w:rsidRPr="001E2DB6" w:rsidRDefault="005F1FF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5F1FF7" w:rsidRPr="001E2DB6" w:rsidRDefault="005F1FF7"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8D3C43" id="Cuadro de texto 3" o:spid="_x0000_s1027" type="#_x0000_t202" style="position:absolute;left:0;text-align:left;margin-left:-57.4pt;margin-top:101.95pt;width:555.45pt;height:3in;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" fillcolor="white [3201]" stroked="f" strokeweight="1pt">
                <v:textbox>
                  <w:txbxContent>
                    <w:p w14:paraId="772F6616" w14:textId="241166BA" w:rsidR="005F1FF7" w:rsidRPr="001E2DB6" w:rsidRDefault="005F1FF7" w:rsidP="00AD267B">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 xml:space="preserve">Instructivo de llenado del </w:t>
                      </w:r>
                      <w:r w:rsidRPr="001E2DB6">
                        <w:rPr>
                          <w:rStyle w:val="sowc"/>
                          <w:rFonts w:ascii="Patria" w:hAnsi="Patria"/>
                          <w:b/>
                          <w:bCs/>
                          <w:color w:val="9F2241"/>
                          <w:sz w:val="48"/>
                          <w:szCs w:val="48"/>
                        </w:rPr>
                        <w:br/>
                      </w:r>
                      <w:r w:rsidRPr="00AD267B">
                        <w:rPr>
                          <w:rStyle w:val="sowc"/>
                          <w:rFonts w:ascii="Patria" w:hAnsi="Patria"/>
                          <w:b/>
                          <w:bCs/>
                          <w:color w:val="9F2241"/>
                          <w:sz w:val="72"/>
                          <w:szCs w:val="54"/>
                        </w:rPr>
                        <w:t xml:space="preserve">Formato de </w:t>
                      </w:r>
                      <w:r w:rsidRPr="005F1FF7">
                        <w:rPr>
                          <w:rStyle w:val="sowc"/>
                          <w:rFonts w:ascii="Patria" w:hAnsi="Patria"/>
                          <w:b/>
                          <w:bCs/>
                          <w:color w:val="9F2241"/>
                          <w:sz w:val="72"/>
                          <w:szCs w:val="54"/>
                        </w:rPr>
                        <w:t>Estrategia Nacional de Salud Escolar</w:t>
                      </w:r>
                    </w:p>
                    <w:p w14:paraId="48E3BFB0" w14:textId="77777777" w:rsidR="005F1FF7" w:rsidRPr="001E2DB6" w:rsidRDefault="005F1FF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772D2A9A" w:rsidR="005F1FF7" w:rsidRPr="001E2DB6" w:rsidRDefault="005F1FF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w:t>
                      </w:r>
                      <w:r>
                        <w:rPr>
                          <w:rStyle w:val="sowc"/>
                          <w:rFonts w:ascii="Patria" w:eastAsiaTheme="minorHAnsi" w:hAnsi="Patria" w:cs="Times New Roman (Cuerpo en alfa"/>
                          <w:b/>
                          <w:bCs/>
                          <w:color w:val="595959"/>
                          <w:sz w:val="48"/>
                          <w:szCs w:val="48"/>
                          <w:lang w:val="es-MX" w:eastAsia="en-US"/>
                        </w:rPr>
                        <w:t>SINBA-SIS-07</w:t>
                      </w:r>
                      <w:r w:rsidRPr="001E2DB6">
                        <w:rPr>
                          <w:rStyle w:val="sowc"/>
                          <w:rFonts w:ascii="Patria" w:eastAsiaTheme="minorHAnsi" w:hAnsi="Patria" w:cs="Times New Roman (Cuerpo en alfa"/>
                          <w:b/>
                          <w:bCs/>
                          <w:color w:val="595959"/>
                          <w:sz w:val="48"/>
                          <w:szCs w:val="48"/>
                          <w:lang w:val="es-MX" w:eastAsia="en-US"/>
                        </w:rPr>
                        <w:t>-P)</w:t>
                      </w:r>
                    </w:p>
                    <w:p w14:paraId="3FF9126E" w14:textId="44DB8C76" w:rsidR="005F1FF7" w:rsidRPr="001E2DB6" w:rsidRDefault="005F1FF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5F1FF7" w:rsidRPr="001E2DB6" w:rsidRDefault="005F1FF7"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1" w:name="_Toc183445948"/>
      <w:bookmarkStart w:id="2" w:name="_Toc58322179"/>
      <w:bookmarkStart w:id="3" w:name="_Toc184393893"/>
      <w:r w:rsidRPr="00B92D23">
        <w:rPr>
          <w:lang w:val="es-ES"/>
        </w:rPr>
        <w:lastRenderedPageBreak/>
        <w:t>PREFACIO</w:t>
      </w:r>
      <w:bookmarkEnd w:id="1"/>
      <w:bookmarkEnd w:id="3"/>
    </w:p>
    <w:p w14:paraId="7E275237" w14:textId="77777777" w:rsidR="004632F7" w:rsidRPr="00B92D23" w:rsidRDefault="004632F7" w:rsidP="00A558EB">
      <w:pPr>
        <w:pStyle w:val="Ttulo2"/>
      </w:pPr>
      <w:bookmarkStart w:id="4" w:name="_Toc183445949"/>
      <w:bookmarkStart w:id="5" w:name="_Toc184393894"/>
      <w:r w:rsidRPr="00B92D23">
        <w:t>Información de contacto</w:t>
      </w:r>
      <w:bookmarkEnd w:id="4"/>
      <w:bookmarkEnd w:id="5"/>
    </w:p>
    <w:p w14:paraId="0F1C207D" w14:textId="1F7B20B1" w:rsidR="002D0A78" w:rsidRDefault="005F1FF7" w:rsidP="00E600E2">
      <w:pPr>
        <w:rPr>
          <w:lang w:val="es-ES"/>
        </w:rPr>
      </w:pPr>
      <w:r w:rsidRPr="005F1FF7">
        <w:rPr>
          <w:lang w:val="es-ES"/>
        </w:rPr>
        <w:t>Para mayor información sobre el documento que se muestra a continuación, favor de contactar a la Dirección General de Información en Salud, ubicada en ubicada en Homero #213 Piso 11, Colonia Chapultepec Morales, Alcaldía Miguel Hidalgo, C.P. 11570, Ciudad de México; Teléfono. +52 (55) 5514 5964, 5208 4929, o bien, por medio de correo electrónico a dgis@salud.gob.mx con el asunto “Estrategia Nacional de Salud Escolar</w:t>
      </w:r>
      <w:r w:rsidR="00690205" w:rsidRPr="00690205">
        <w:rPr>
          <w:lang w:val="es-ES"/>
        </w:rPr>
        <w:t>, (SINBA-SIS-0</w:t>
      </w:r>
      <w:r>
        <w:rPr>
          <w:lang w:val="es-ES"/>
        </w:rPr>
        <w:t>7</w:t>
      </w:r>
      <w:r w:rsidR="00E600E2" w:rsidRPr="00E600E2">
        <w:rPr>
          <w:lang w:val="es-ES"/>
        </w:rPr>
        <w:t>-P)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p w14:paraId="5C821933" w14:textId="5FDADCED" w:rsidR="008A2A8E"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393893" w:history="1">
            <w:r w:rsidR="008A2A8E" w:rsidRPr="00C70ADD">
              <w:rPr>
                <w:rStyle w:val="Hipervnculo"/>
                <w:noProof/>
                <w:lang w:val="es-ES"/>
              </w:rPr>
              <w:t>1</w:t>
            </w:r>
            <w:r w:rsidR="008A2A8E">
              <w:rPr>
                <w:rFonts w:asciiTheme="minorHAnsi" w:eastAsiaTheme="minorEastAsia" w:hAnsiTheme="minorHAnsi" w:cstheme="minorBidi"/>
                <w:bCs w:val="0"/>
                <w:caps w:val="0"/>
                <w:noProof/>
                <w:color w:val="auto"/>
                <w:sz w:val="22"/>
                <w:szCs w:val="22"/>
                <w:lang w:val="en-US"/>
              </w:rPr>
              <w:tab/>
            </w:r>
            <w:r w:rsidR="008A2A8E" w:rsidRPr="00C70ADD">
              <w:rPr>
                <w:rStyle w:val="Hipervnculo"/>
                <w:noProof/>
                <w:lang w:val="es-ES"/>
              </w:rPr>
              <w:t>PREFACIO</w:t>
            </w:r>
            <w:r w:rsidR="008A2A8E">
              <w:rPr>
                <w:noProof/>
                <w:webHidden/>
              </w:rPr>
              <w:tab/>
            </w:r>
            <w:r w:rsidR="008A2A8E">
              <w:rPr>
                <w:noProof/>
                <w:webHidden/>
              </w:rPr>
              <w:fldChar w:fldCharType="begin"/>
            </w:r>
            <w:r w:rsidR="008A2A8E">
              <w:rPr>
                <w:noProof/>
                <w:webHidden/>
              </w:rPr>
              <w:instrText xml:space="preserve"> PAGEREF _Toc184393893 \h </w:instrText>
            </w:r>
            <w:r w:rsidR="008A2A8E">
              <w:rPr>
                <w:noProof/>
                <w:webHidden/>
              </w:rPr>
            </w:r>
            <w:r w:rsidR="008A2A8E">
              <w:rPr>
                <w:noProof/>
                <w:webHidden/>
              </w:rPr>
              <w:fldChar w:fldCharType="separate"/>
            </w:r>
            <w:r w:rsidR="008A2A8E">
              <w:rPr>
                <w:noProof/>
                <w:webHidden/>
              </w:rPr>
              <w:t>1</w:t>
            </w:r>
            <w:r w:rsidR="008A2A8E">
              <w:rPr>
                <w:noProof/>
                <w:webHidden/>
              </w:rPr>
              <w:fldChar w:fldCharType="end"/>
            </w:r>
          </w:hyperlink>
        </w:p>
        <w:p w14:paraId="060D940B" w14:textId="1EEE707C" w:rsidR="008A2A8E" w:rsidRDefault="008A2A8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894" w:history="1">
            <w:r w:rsidRPr="00C70ADD">
              <w:rPr>
                <w:rStyle w:val="Hipervnculo"/>
                <w:noProof/>
              </w:rPr>
              <w:t>1.1</w:t>
            </w:r>
            <w:r>
              <w:rPr>
                <w:rFonts w:asciiTheme="minorHAnsi" w:eastAsiaTheme="minorEastAsia" w:hAnsiTheme="minorHAnsi" w:cstheme="minorBidi"/>
                <w:smallCaps w:val="0"/>
                <w:noProof/>
                <w:color w:val="auto"/>
                <w:sz w:val="22"/>
                <w:szCs w:val="22"/>
                <w:lang w:val="en-US"/>
              </w:rPr>
              <w:tab/>
            </w:r>
            <w:r w:rsidRPr="00C70ADD">
              <w:rPr>
                <w:rStyle w:val="Hipervnculo"/>
                <w:noProof/>
              </w:rPr>
              <w:t>Información de contacto</w:t>
            </w:r>
            <w:r>
              <w:rPr>
                <w:noProof/>
                <w:webHidden/>
              </w:rPr>
              <w:tab/>
            </w:r>
            <w:r>
              <w:rPr>
                <w:noProof/>
                <w:webHidden/>
              </w:rPr>
              <w:fldChar w:fldCharType="begin"/>
            </w:r>
            <w:r>
              <w:rPr>
                <w:noProof/>
                <w:webHidden/>
              </w:rPr>
              <w:instrText xml:space="preserve"> PAGEREF _Toc184393894 \h </w:instrText>
            </w:r>
            <w:r>
              <w:rPr>
                <w:noProof/>
                <w:webHidden/>
              </w:rPr>
            </w:r>
            <w:r>
              <w:rPr>
                <w:noProof/>
                <w:webHidden/>
              </w:rPr>
              <w:fldChar w:fldCharType="separate"/>
            </w:r>
            <w:r>
              <w:rPr>
                <w:noProof/>
                <w:webHidden/>
              </w:rPr>
              <w:t>1</w:t>
            </w:r>
            <w:r>
              <w:rPr>
                <w:noProof/>
                <w:webHidden/>
              </w:rPr>
              <w:fldChar w:fldCharType="end"/>
            </w:r>
          </w:hyperlink>
        </w:p>
        <w:p w14:paraId="51F52DA8" w14:textId="3F099B41" w:rsidR="008A2A8E" w:rsidRDefault="008A2A8E">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3895" w:history="1">
            <w:r w:rsidRPr="00C70ADD">
              <w:rPr>
                <w:rStyle w:val="Hipervnculo"/>
                <w:noProof/>
                <w:lang w:val="es-ES"/>
              </w:rPr>
              <w:t>2</w:t>
            </w:r>
            <w:r>
              <w:rPr>
                <w:rFonts w:asciiTheme="minorHAnsi" w:eastAsiaTheme="minorEastAsia" w:hAnsiTheme="minorHAnsi" w:cstheme="minorBidi"/>
                <w:bCs w:val="0"/>
                <w:caps w:val="0"/>
                <w:noProof/>
                <w:color w:val="auto"/>
                <w:sz w:val="22"/>
                <w:szCs w:val="22"/>
                <w:lang w:val="en-US"/>
              </w:rPr>
              <w:tab/>
            </w:r>
            <w:r w:rsidRPr="00C70ADD">
              <w:rPr>
                <w:rStyle w:val="Hipervnculo"/>
                <w:noProof/>
                <w:lang w:val="es-ES"/>
              </w:rPr>
              <w:t>PRESENTACIÓN DEL INSTRUCTIVO</w:t>
            </w:r>
            <w:r>
              <w:rPr>
                <w:noProof/>
                <w:webHidden/>
              </w:rPr>
              <w:tab/>
            </w:r>
            <w:r>
              <w:rPr>
                <w:noProof/>
                <w:webHidden/>
              </w:rPr>
              <w:fldChar w:fldCharType="begin"/>
            </w:r>
            <w:r>
              <w:rPr>
                <w:noProof/>
                <w:webHidden/>
              </w:rPr>
              <w:instrText xml:space="preserve"> PAGEREF _Toc184393895 \h </w:instrText>
            </w:r>
            <w:r>
              <w:rPr>
                <w:noProof/>
                <w:webHidden/>
              </w:rPr>
            </w:r>
            <w:r>
              <w:rPr>
                <w:noProof/>
                <w:webHidden/>
              </w:rPr>
              <w:fldChar w:fldCharType="separate"/>
            </w:r>
            <w:r>
              <w:rPr>
                <w:noProof/>
                <w:webHidden/>
              </w:rPr>
              <w:t>3</w:t>
            </w:r>
            <w:r>
              <w:rPr>
                <w:noProof/>
                <w:webHidden/>
              </w:rPr>
              <w:fldChar w:fldCharType="end"/>
            </w:r>
          </w:hyperlink>
        </w:p>
        <w:p w14:paraId="45E560B2" w14:textId="7BB7C592" w:rsidR="008A2A8E" w:rsidRDefault="008A2A8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896" w:history="1">
            <w:r w:rsidRPr="00C70ADD">
              <w:rPr>
                <w:rStyle w:val="Hipervnculo"/>
                <w:noProof/>
              </w:rPr>
              <w:t>2.1</w:t>
            </w:r>
            <w:r>
              <w:rPr>
                <w:rFonts w:asciiTheme="minorHAnsi" w:eastAsiaTheme="minorEastAsia" w:hAnsiTheme="minorHAnsi" w:cstheme="minorBidi"/>
                <w:smallCaps w:val="0"/>
                <w:noProof/>
                <w:color w:val="auto"/>
                <w:sz w:val="22"/>
                <w:szCs w:val="22"/>
                <w:lang w:val="en-US"/>
              </w:rPr>
              <w:tab/>
            </w:r>
            <w:r w:rsidRPr="00C70ADD">
              <w:rPr>
                <w:rStyle w:val="Hipervnculo"/>
                <w:noProof/>
              </w:rPr>
              <w:t>Introducción y Marco normativo</w:t>
            </w:r>
            <w:r>
              <w:rPr>
                <w:noProof/>
                <w:webHidden/>
              </w:rPr>
              <w:tab/>
            </w:r>
            <w:r>
              <w:rPr>
                <w:noProof/>
                <w:webHidden/>
              </w:rPr>
              <w:fldChar w:fldCharType="begin"/>
            </w:r>
            <w:r>
              <w:rPr>
                <w:noProof/>
                <w:webHidden/>
              </w:rPr>
              <w:instrText xml:space="preserve"> PAGEREF _Toc184393896 \h </w:instrText>
            </w:r>
            <w:r>
              <w:rPr>
                <w:noProof/>
                <w:webHidden/>
              </w:rPr>
            </w:r>
            <w:r>
              <w:rPr>
                <w:noProof/>
                <w:webHidden/>
              </w:rPr>
              <w:fldChar w:fldCharType="separate"/>
            </w:r>
            <w:r>
              <w:rPr>
                <w:noProof/>
                <w:webHidden/>
              </w:rPr>
              <w:t>3</w:t>
            </w:r>
            <w:r>
              <w:rPr>
                <w:noProof/>
                <w:webHidden/>
              </w:rPr>
              <w:fldChar w:fldCharType="end"/>
            </w:r>
          </w:hyperlink>
        </w:p>
        <w:p w14:paraId="0BBB5E44" w14:textId="60FBEE83" w:rsidR="008A2A8E" w:rsidRDefault="008A2A8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897" w:history="1">
            <w:r w:rsidRPr="00C70ADD">
              <w:rPr>
                <w:rStyle w:val="Hipervnculo"/>
                <w:noProof/>
              </w:rPr>
              <w:t>2.2</w:t>
            </w:r>
            <w:r>
              <w:rPr>
                <w:rFonts w:asciiTheme="minorHAnsi" w:eastAsiaTheme="minorEastAsia" w:hAnsiTheme="minorHAnsi" w:cstheme="minorBidi"/>
                <w:smallCaps w:val="0"/>
                <w:noProof/>
                <w:color w:val="auto"/>
                <w:sz w:val="22"/>
                <w:szCs w:val="22"/>
                <w:lang w:val="en-US"/>
              </w:rPr>
              <w:tab/>
            </w:r>
            <w:r w:rsidRPr="00C70ADD">
              <w:rPr>
                <w:rStyle w:val="Hipervnculo"/>
                <w:noProof/>
              </w:rPr>
              <w:t>Audiencia</w:t>
            </w:r>
            <w:r>
              <w:rPr>
                <w:noProof/>
                <w:webHidden/>
              </w:rPr>
              <w:tab/>
            </w:r>
            <w:r>
              <w:rPr>
                <w:noProof/>
                <w:webHidden/>
              </w:rPr>
              <w:fldChar w:fldCharType="begin"/>
            </w:r>
            <w:r>
              <w:rPr>
                <w:noProof/>
                <w:webHidden/>
              </w:rPr>
              <w:instrText xml:space="preserve"> PAGEREF _Toc184393897 \h </w:instrText>
            </w:r>
            <w:r>
              <w:rPr>
                <w:noProof/>
                <w:webHidden/>
              </w:rPr>
            </w:r>
            <w:r>
              <w:rPr>
                <w:noProof/>
                <w:webHidden/>
              </w:rPr>
              <w:fldChar w:fldCharType="separate"/>
            </w:r>
            <w:r>
              <w:rPr>
                <w:noProof/>
                <w:webHidden/>
              </w:rPr>
              <w:t>4</w:t>
            </w:r>
            <w:r>
              <w:rPr>
                <w:noProof/>
                <w:webHidden/>
              </w:rPr>
              <w:fldChar w:fldCharType="end"/>
            </w:r>
          </w:hyperlink>
        </w:p>
        <w:p w14:paraId="2E1C02C3" w14:textId="704C3DA1" w:rsidR="008A2A8E" w:rsidRDefault="008A2A8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898" w:history="1">
            <w:r w:rsidRPr="00C70ADD">
              <w:rPr>
                <w:rStyle w:val="Hipervnculo"/>
                <w:noProof/>
              </w:rPr>
              <w:t>2.3</w:t>
            </w:r>
            <w:r>
              <w:rPr>
                <w:rFonts w:asciiTheme="minorHAnsi" w:eastAsiaTheme="minorEastAsia" w:hAnsiTheme="minorHAnsi" w:cstheme="minorBidi"/>
                <w:smallCaps w:val="0"/>
                <w:noProof/>
                <w:color w:val="auto"/>
                <w:sz w:val="22"/>
                <w:szCs w:val="22"/>
                <w:lang w:val="en-US"/>
              </w:rPr>
              <w:tab/>
            </w:r>
            <w:r w:rsidRPr="00C70ADD">
              <w:rPr>
                <w:rStyle w:val="Hipervnculo"/>
                <w:noProof/>
              </w:rPr>
              <w:t>Alcance</w:t>
            </w:r>
            <w:r>
              <w:rPr>
                <w:noProof/>
                <w:webHidden/>
              </w:rPr>
              <w:tab/>
            </w:r>
            <w:r>
              <w:rPr>
                <w:noProof/>
                <w:webHidden/>
              </w:rPr>
              <w:fldChar w:fldCharType="begin"/>
            </w:r>
            <w:r>
              <w:rPr>
                <w:noProof/>
                <w:webHidden/>
              </w:rPr>
              <w:instrText xml:space="preserve"> PAGEREF _Toc184393898 \h </w:instrText>
            </w:r>
            <w:r>
              <w:rPr>
                <w:noProof/>
                <w:webHidden/>
              </w:rPr>
            </w:r>
            <w:r>
              <w:rPr>
                <w:noProof/>
                <w:webHidden/>
              </w:rPr>
              <w:fldChar w:fldCharType="separate"/>
            </w:r>
            <w:r>
              <w:rPr>
                <w:noProof/>
                <w:webHidden/>
              </w:rPr>
              <w:t>4</w:t>
            </w:r>
            <w:r>
              <w:rPr>
                <w:noProof/>
                <w:webHidden/>
              </w:rPr>
              <w:fldChar w:fldCharType="end"/>
            </w:r>
          </w:hyperlink>
        </w:p>
        <w:p w14:paraId="03A2C531" w14:textId="65D3B6AC" w:rsidR="008A2A8E" w:rsidRDefault="008A2A8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899" w:history="1">
            <w:r w:rsidRPr="00C70ADD">
              <w:rPr>
                <w:rStyle w:val="Hipervnculo"/>
                <w:noProof/>
              </w:rPr>
              <w:t>2.4</w:t>
            </w:r>
            <w:r>
              <w:rPr>
                <w:rFonts w:asciiTheme="minorHAnsi" w:eastAsiaTheme="minorEastAsia" w:hAnsiTheme="minorHAnsi" w:cstheme="minorBidi"/>
                <w:smallCaps w:val="0"/>
                <w:noProof/>
                <w:color w:val="auto"/>
                <w:sz w:val="22"/>
                <w:szCs w:val="22"/>
                <w:lang w:val="en-US"/>
              </w:rPr>
              <w:tab/>
            </w:r>
            <w:r w:rsidRPr="00C70ADD">
              <w:rPr>
                <w:rStyle w:val="Hipervnculo"/>
                <w:noProof/>
              </w:rPr>
              <w:t>Justificación</w:t>
            </w:r>
            <w:r>
              <w:rPr>
                <w:noProof/>
                <w:webHidden/>
              </w:rPr>
              <w:tab/>
            </w:r>
            <w:r>
              <w:rPr>
                <w:noProof/>
                <w:webHidden/>
              </w:rPr>
              <w:fldChar w:fldCharType="begin"/>
            </w:r>
            <w:r>
              <w:rPr>
                <w:noProof/>
                <w:webHidden/>
              </w:rPr>
              <w:instrText xml:space="preserve"> PAGEREF _Toc184393899 \h </w:instrText>
            </w:r>
            <w:r>
              <w:rPr>
                <w:noProof/>
                <w:webHidden/>
              </w:rPr>
            </w:r>
            <w:r>
              <w:rPr>
                <w:noProof/>
                <w:webHidden/>
              </w:rPr>
              <w:fldChar w:fldCharType="separate"/>
            </w:r>
            <w:r>
              <w:rPr>
                <w:noProof/>
                <w:webHidden/>
              </w:rPr>
              <w:t>4</w:t>
            </w:r>
            <w:r>
              <w:rPr>
                <w:noProof/>
                <w:webHidden/>
              </w:rPr>
              <w:fldChar w:fldCharType="end"/>
            </w:r>
          </w:hyperlink>
        </w:p>
        <w:p w14:paraId="16738DD1" w14:textId="30278460" w:rsidR="008A2A8E" w:rsidRDefault="008A2A8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900" w:history="1">
            <w:r w:rsidRPr="00C70ADD">
              <w:rPr>
                <w:rStyle w:val="Hipervnculo"/>
                <w:noProof/>
              </w:rPr>
              <w:t>2.5</w:t>
            </w:r>
            <w:r>
              <w:rPr>
                <w:rFonts w:asciiTheme="minorHAnsi" w:eastAsiaTheme="minorEastAsia" w:hAnsiTheme="minorHAnsi" w:cstheme="minorBidi"/>
                <w:smallCaps w:val="0"/>
                <w:noProof/>
                <w:color w:val="auto"/>
                <w:sz w:val="22"/>
                <w:szCs w:val="22"/>
                <w:lang w:val="en-US"/>
              </w:rPr>
              <w:tab/>
            </w:r>
            <w:r w:rsidRPr="00C70ADD">
              <w:rPr>
                <w:rStyle w:val="Hipervnculo"/>
                <w:noProof/>
              </w:rPr>
              <w:t>Términos y Definiciones</w:t>
            </w:r>
            <w:r>
              <w:rPr>
                <w:noProof/>
                <w:webHidden/>
              </w:rPr>
              <w:tab/>
            </w:r>
            <w:r>
              <w:rPr>
                <w:noProof/>
                <w:webHidden/>
              </w:rPr>
              <w:fldChar w:fldCharType="begin"/>
            </w:r>
            <w:r>
              <w:rPr>
                <w:noProof/>
                <w:webHidden/>
              </w:rPr>
              <w:instrText xml:space="preserve"> PAGEREF _Toc184393900 \h </w:instrText>
            </w:r>
            <w:r>
              <w:rPr>
                <w:noProof/>
                <w:webHidden/>
              </w:rPr>
            </w:r>
            <w:r>
              <w:rPr>
                <w:noProof/>
                <w:webHidden/>
              </w:rPr>
              <w:fldChar w:fldCharType="separate"/>
            </w:r>
            <w:r>
              <w:rPr>
                <w:noProof/>
                <w:webHidden/>
              </w:rPr>
              <w:t>6</w:t>
            </w:r>
            <w:r>
              <w:rPr>
                <w:noProof/>
                <w:webHidden/>
              </w:rPr>
              <w:fldChar w:fldCharType="end"/>
            </w:r>
          </w:hyperlink>
        </w:p>
        <w:p w14:paraId="6A145A6C" w14:textId="10983E71" w:rsidR="008A2A8E" w:rsidRDefault="008A2A8E">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3901" w:history="1">
            <w:r w:rsidRPr="00C70ADD">
              <w:rPr>
                <w:rStyle w:val="Hipervnculo"/>
                <w:noProof/>
              </w:rPr>
              <w:t>3</w:t>
            </w:r>
            <w:r>
              <w:rPr>
                <w:rFonts w:asciiTheme="minorHAnsi" w:eastAsiaTheme="minorEastAsia" w:hAnsiTheme="minorHAnsi" w:cstheme="minorBidi"/>
                <w:bCs w:val="0"/>
                <w:caps w:val="0"/>
                <w:noProof/>
                <w:color w:val="auto"/>
                <w:sz w:val="22"/>
                <w:szCs w:val="22"/>
                <w:lang w:val="en-US"/>
              </w:rPr>
              <w:tab/>
            </w:r>
            <w:r w:rsidRPr="00C70ADD">
              <w:rPr>
                <w:rStyle w:val="Hipervnculo"/>
                <w:noProof/>
              </w:rPr>
              <w:t>Referencias</w:t>
            </w:r>
            <w:r>
              <w:rPr>
                <w:noProof/>
                <w:webHidden/>
              </w:rPr>
              <w:tab/>
            </w:r>
            <w:r>
              <w:rPr>
                <w:noProof/>
                <w:webHidden/>
              </w:rPr>
              <w:fldChar w:fldCharType="begin"/>
            </w:r>
            <w:r>
              <w:rPr>
                <w:noProof/>
                <w:webHidden/>
              </w:rPr>
              <w:instrText xml:space="preserve"> PAGEREF _Toc184393901 \h </w:instrText>
            </w:r>
            <w:r>
              <w:rPr>
                <w:noProof/>
                <w:webHidden/>
              </w:rPr>
            </w:r>
            <w:r>
              <w:rPr>
                <w:noProof/>
                <w:webHidden/>
              </w:rPr>
              <w:fldChar w:fldCharType="separate"/>
            </w:r>
            <w:r>
              <w:rPr>
                <w:noProof/>
                <w:webHidden/>
              </w:rPr>
              <w:t>7</w:t>
            </w:r>
            <w:r>
              <w:rPr>
                <w:noProof/>
                <w:webHidden/>
              </w:rPr>
              <w:fldChar w:fldCharType="end"/>
            </w:r>
          </w:hyperlink>
        </w:p>
        <w:p w14:paraId="29DDD6B9" w14:textId="7B2010A1" w:rsidR="008A2A8E" w:rsidRDefault="008A2A8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902" w:history="1">
            <w:r w:rsidRPr="00C70ADD">
              <w:rPr>
                <w:rStyle w:val="Hipervnculo"/>
                <w:noProof/>
              </w:rPr>
              <w:t>3.1</w:t>
            </w:r>
            <w:r>
              <w:rPr>
                <w:rFonts w:asciiTheme="minorHAnsi" w:eastAsiaTheme="minorEastAsia" w:hAnsiTheme="minorHAnsi" w:cstheme="minorBidi"/>
                <w:smallCaps w:val="0"/>
                <w:noProof/>
                <w:color w:val="auto"/>
                <w:sz w:val="22"/>
                <w:szCs w:val="22"/>
                <w:lang w:val="en-US"/>
              </w:rPr>
              <w:tab/>
            </w:r>
            <w:r w:rsidRPr="00C70ADD">
              <w:rPr>
                <w:rStyle w:val="Hipervnculo"/>
                <w:noProof/>
              </w:rPr>
              <w:t>Ligas Web</w:t>
            </w:r>
            <w:r>
              <w:rPr>
                <w:noProof/>
                <w:webHidden/>
              </w:rPr>
              <w:tab/>
            </w:r>
            <w:r>
              <w:rPr>
                <w:noProof/>
                <w:webHidden/>
              </w:rPr>
              <w:fldChar w:fldCharType="begin"/>
            </w:r>
            <w:r>
              <w:rPr>
                <w:noProof/>
                <w:webHidden/>
              </w:rPr>
              <w:instrText xml:space="preserve"> PAGEREF _Toc184393902 \h </w:instrText>
            </w:r>
            <w:r>
              <w:rPr>
                <w:noProof/>
                <w:webHidden/>
              </w:rPr>
            </w:r>
            <w:r>
              <w:rPr>
                <w:noProof/>
                <w:webHidden/>
              </w:rPr>
              <w:fldChar w:fldCharType="separate"/>
            </w:r>
            <w:r>
              <w:rPr>
                <w:noProof/>
                <w:webHidden/>
              </w:rPr>
              <w:t>7</w:t>
            </w:r>
            <w:r>
              <w:rPr>
                <w:noProof/>
                <w:webHidden/>
              </w:rPr>
              <w:fldChar w:fldCharType="end"/>
            </w:r>
          </w:hyperlink>
        </w:p>
        <w:p w14:paraId="3E8349DA" w14:textId="6DA33F48" w:rsidR="008A2A8E" w:rsidRDefault="008A2A8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903" w:history="1">
            <w:r w:rsidRPr="00C70ADD">
              <w:rPr>
                <w:rStyle w:val="Hipervnculo"/>
                <w:noProof/>
              </w:rPr>
              <w:t>3.2</w:t>
            </w:r>
            <w:r>
              <w:rPr>
                <w:rFonts w:asciiTheme="minorHAnsi" w:eastAsiaTheme="minorEastAsia" w:hAnsiTheme="minorHAnsi" w:cstheme="minorBidi"/>
                <w:smallCaps w:val="0"/>
                <w:noProof/>
                <w:color w:val="auto"/>
                <w:sz w:val="22"/>
                <w:szCs w:val="22"/>
                <w:lang w:val="en-US"/>
              </w:rPr>
              <w:tab/>
            </w:r>
            <w:r w:rsidRPr="00C70ADD">
              <w:rPr>
                <w:rStyle w:val="Hipervnculo"/>
                <w:noProof/>
              </w:rPr>
              <w:t>Bibliografía</w:t>
            </w:r>
            <w:r>
              <w:rPr>
                <w:noProof/>
                <w:webHidden/>
              </w:rPr>
              <w:tab/>
            </w:r>
            <w:r>
              <w:rPr>
                <w:noProof/>
                <w:webHidden/>
              </w:rPr>
              <w:fldChar w:fldCharType="begin"/>
            </w:r>
            <w:r>
              <w:rPr>
                <w:noProof/>
                <w:webHidden/>
              </w:rPr>
              <w:instrText xml:space="preserve"> PAGEREF _Toc184393903 \h </w:instrText>
            </w:r>
            <w:r>
              <w:rPr>
                <w:noProof/>
                <w:webHidden/>
              </w:rPr>
            </w:r>
            <w:r>
              <w:rPr>
                <w:noProof/>
                <w:webHidden/>
              </w:rPr>
              <w:fldChar w:fldCharType="separate"/>
            </w:r>
            <w:r>
              <w:rPr>
                <w:noProof/>
                <w:webHidden/>
              </w:rPr>
              <w:t>7</w:t>
            </w:r>
            <w:r>
              <w:rPr>
                <w:noProof/>
                <w:webHidden/>
              </w:rPr>
              <w:fldChar w:fldCharType="end"/>
            </w:r>
          </w:hyperlink>
        </w:p>
        <w:p w14:paraId="4DB51772" w14:textId="1FB8669A" w:rsidR="008A2A8E" w:rsidRDefault="008A2A8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904" w:history="1">
            <w:r w:rsidRPr="00C70ADD">
              <w:rPr>
                <w:rStyle w:val="Hipervnculo"/>
                <w:noProof/>
              </w:rPr>
              <w:t>3.3</w:t>
            </w:r>
            <w:r>
              <w:rPr>
                <w:rFonts w:asciiTheme="minorHAnsi" w:eastAsiaTheme="minorEastAsia" w:hAnsiTheme="minorHAnsi" w:cstheme="minorBidi"/>
                <w:smallCaps w:val="0"/>
                <w:noProof/>
                <w:color w:val="auto"/>
                <w:sz w:val="22"/>
                <w:szCs w:val="22"/>
                <w:lang w:val="en-US"/>
              </w:rPr>
              <w:tab/>
            </w:r>
            <w:r w:rsidRPr="00C70ADD">
              <w:rPr>
                <w:rStyle w:val="Hipervnculo"/>
                <w:noProof/>
              </w:rPr>
              <w:t>Archivos anexos</w:t>
            </w:r>
            <w:r>
              <w:rPr>
                <w:noProof/>
                <w:webHidden/>
              </w:rPr>
              <w:tab/>
            </w:r>
            <w:r>
              <w:rPr>
                <w:noProof/>
                <w:webHidden/>
              </w:rPr>
              <w:fldChar w:fldCharType="begin"/>
            </w:r>
            <w:r>
              <w:rPr>
                <w:noProof/>
                <w:webHidden/>
              </w:rPr>
              <w:instrText xml:space="preserve"> PAGEREF _Toc184393904 \h </w:instrText>
            </w:r>
            <w:r>
              <w:rPr>
                <w:noProof/>
                <w:webHidden/>
              </w:rPr>
            </w:r>
            <w:r>
              <w:rPr>
                <w:noProof/>
                <w:webHidden/>
              </w:rPr>
              <w:fldChar w:fldCharType="separate"/>
            </w:r>
            <w:r>
              <w:rPr>
                <w:noProof/>
                <w:webHidden/>
              </w:rPr>
              <w:t>7</w:t>
            </w:r>
            <w:r>
              <w:rPr>
                <w:noProof/>
                <w:webHidden/>
              </w:rPr>
              <w:fldChar w:fldCharType="end"/>
            </w:r>
          </w:hyperlink>
        </w:p>
        <w:p w14:paraId="375155CB" w14:textId="2C5651FF" w:rsidR="008A2A8E" w:rsidRDefault="008A2A8E">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3905" w:history="1">
            <w:r w:rsidRPr="00C70ADD">
              <w:rPr>
                <w:rStyle w:val="Hipervnculo"/>
                <w:noProof/>
              </w:rPr>
              <w:t>4</w:t>
            </w:r>
            <w:r>
              <w:rPr>
                <w:rFonts w:asciiTheme="minorHAnsi" w:eastAsiaTheme="minorEastAsia" w:hAnsiTheme="minorHAnsi" w:cstheme="minorBidi"/>
                <w:bCs w:val="0"/>
                <w:caps w:val="0"/>
                <w:noProof/>
                <w:color w:val="auto"/>
                <w:sz w:val="22"/>
                <w:szCs w:val="22"/>
                <w:lang w:val="en-US"/>
              </w:rPr>
              <w:tab/>
            </w:r>
            <w:r w:rsidRPr="00C70ADD">
              <w:rPr>
                <w:rStyle w:val="Hipervnculo"/>
                <w:noProof/>
              </w:rPr>
              <w:t>REGISTRO DE APLICACIÓN DE BIOLÓGICOS (SINBA-SIS-06-P)</w:t>
            </w:r>
            <w:r>
              <w:rPr>
                <w:noProof/>
                <w:webHidden/>
              </w:rPr>
              <w:tab/>
            </w:r>
            <w:r>
              <w:rPr>
                <w:noProof/>
                <w:webHidden/>
              </w:rPr>
              <w:fldChar w:fldCharType="begin"/>
            </w:r>
            <w:r>
              <w:rPr>
                <w:noProof/>
                <w:webHidden/>
              </w:rPr>
              <w:instrText xml:space="preserve"> PAGEREF _Toc184393905 \h </w:instrText>
            </w:r>
            <w:r>
              <w:rPr>
                <w:noProof/>
                <w:webHidden/>
              </w:rPr>
            </w:r>
            <w:r>
              <w:rPr>
                <w:noProof/>
                <w:webHidden/>
              </w:rPr>
              <w:fldChar w:fldCharType="separate"/>
            </w:r>
            <w:r>
              <w:rPr>
                <w:noProof/>
                <w:webHidden/>
              </w:rPr>
              <w:t>8</w:t>
            </w:r>
            <w:r>
              <w:rPr>
                <w:noProof/>
                <w:webHidden/>
              </w:rPr>
              <w:fldChar w:fldCharType="end"/>
            </w:r>
          </w:hyperlink>
        </w:p>
        <w:p w14:paraId="46551D5E" w14:textId="505C086B" w:rsidR="008A2A8E" w:rsidRDefault="008A2A8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906" w:history="1">
            <w:r w:rsidRPr="00C70ADD">
              <w:rPr>
                <w:rStyle w:val="Hipervnculo"/>
                <w:noProof/>
              </w:rPr>
              <w:t>4.1</w:t>
            </w:r>
            <w:r>
              <w:rPr>
                <w:rFonts w:asciiTheme="minorHAnsi" w:eastAsiaTheme="minorEastAsia" w:hAnsiTheme="minorHAnsi" w:cstheme="minorBidi"/>
                <w:smallCaps w:val="0"/>
                <w:noProof/>
                <w:color w:val="auto"/>
                <w:sz w:val="22"/>
                <w:szCs w:val="22"/>
                <w:lang w:val="en-US"/>
              </w:rPr>
              <w:tab/>
            </w:r>
            <w:r w:rsidRPr="00C70ADD">
              <w:rPr>
                <w:rStyle w:val="Hipervnculo"/>
                <w:noProof/>
              </w:rPr>
              <w:t>Formato</w:t>
            </w:r>
            <w:r>
              <w:rPr>
                <w:noProof/>
                <w:webHidden/>
              </w:rPr>
              <w:tab/>
            </w:r>
            <w:r>
              <w:rPr>
                <w:noProof/>
                <w:webHidden/>
              </w:rPr>
              <w:fldChar w:fldCharType="begin"/>
            </w:r>
            <w:r>
              <w:rPr>
                <w:noProof/>
                <w:webHidden/>
              </w:rPr>
              <w:instrText xml:space="preserve"> PAGEREF _Toc184393906 \h </w:instrText>
            </w:r>
            <w:r>
              <w:rPr>
                <w:noProof/>
                <w:webHidden/>
              </w:rPr>
            </w:r>
            <w:r>
              <w:rPr>
                <w:noProof/>
                <w:webHidden/>
              </w:rPr>
              <w:fldChar w:fldCharType="separate"/>
            </w:r>
            <w:r>
              <w:rPr>
                <w:noProof/>
                <w:webHidden/>
              </w:rPr>
              <w:t>8</w:t>
            </w:r>
            <w:r>
              <w:rPr>
                <w:noProof/>
                <w:webHidden/>
              </w:rPr>
              <w:fldChar w:fldCharType="end"/>
            </w:r>
          </w:hyperlink>
        </w:p>
        <w:p w14:paraId="4A548A12" w14:textId="09B3751F" w:rsidR="008A2A8E" w:rsidRDefault="008A2A8E">
          <w:pPr>
            <w:pStyle w:val="TDC3"/>
            <w:rPr>
              <w:rFonts w:asciiTheme="minorHAnsi" w:eastAsiaTheme="minorEastAsia" w:hAnsiTheme="minorHAnsi" w:cstheme="minorBidi"/>
              <w:i w:val="0"/>
              <w:iCs w:val="0"/>
              <w:noProof/>
              <w:color w:val="auto"/>
              <w:sz w:val="22"/>
              <w:szCs w:val="22"/>
              <w:lang w:val="en-US"/>
            </w:rPr>
          </w:pPr>
          <w:hyperlink w:anchor="_Toc184393907" w:history="1">
            <w:r w:rsidRPr="00C70ADD">
              <w:rPr>
                <w:rStyle w:val="Hipervnculo"/>
                <w:noProof/>
              </w:rPr>
              <w:t>4.1.1</w:t>
            </w:r>
            <w:r>
              <w:rPr>
                <w:rFonts w:asciiTheme="minorHAnsi" w:eastAsiaTheme="minorEastAsia" w:hAnsiTheme="minorHAnsi" w:cstheme="minorBidi"/>
                <w:i w:val="0"/>
                <w:iCs w:val="0"/>
                <w:noProof/>
                <w:color w:val="auto"/>
                <w:sz w:val="22"/>
                <w:szCs w:val="22"/>
                <w:lang w:val="en-US"/>
              </w:rPr>
              <w:tab/>
            </w:r>
            <w:r w:rsidRPr="00C70ADD">
              <w:rPr>
                <w:rStyle w:val="Hipervnculo"/>
                <w:noProof/>
              </w:rPr>
              <w:t>Anverso</w:t>
            </w:r>
            <w:r>
              <w:rPr>
                <w:noProof/>
                <w:webHidden/>
              </w:rPr>
              <w:tab/>
            </w:r>
            <w:r>
              <w:rPr>
                <w:noProof/>
                <w:webHidden/>
              </w:rPr>
              <w:fldChar w:fldCharType="begin"/>
            </w:r>
            <w:r>
              <w:rPr>
                <w:noProof/>
                <w:webHidden/>
              </w:rPr>
              <w:instrText xml:space="preserve"> PAGEREF _Toc184393907 \h </w:instrText>
            </w:r>
            <w:r>
              <w:rPr>
                <w:noProof/>
                <w:webHidden/>
              </w:rPr>
            </w:r>
            <w:r>
              <w:rPr>
                <w:noProof/>
                <w:webHidden/>
              </w:rPr>
              <w:fldChar w:fldCharType="separate"/>
            </w:r>
            <w:r>
              <w:rPr>
                <w:noProof/>
                <w:webHidden/>
              </w:rPr>
              <w:t>8</w:t>
            </w:r>
            <w:r>
              <w:rPr>
                <w:noProof/>
                <w:webHidden/>
              </w:rPr>
              <w:fldChar w:fldCharType="end"/>
            </w:r>
          </w:hyperlink>
        </w:p>
        <w:p w14:paraId="2841B619" w14:textId="22A03DA7" w:rsidR="008A2A8E" w:rsidRDefault="008A2A8E">
          <w:pPr>
            <w:pStyle w:val="TDC3"/>
            <w:rPr>
              <w:rFonts w:asciiTheme="minorHAnsi" w:eastAsiaTheme="minorEastAsia" w:hAnsiTheme="minorHAnsi" w:cstheme="minorBidi"/>
              <w:i w:val="0"/>
              <w:iCs w:val="0"/>
              <w:noProof/>
              <w:color w:val="auto"/>
              <w:sz w:val="22"/>
              <w:szCs w:val="22"/>
              <w:lang w:val="en-US"/>
            </w:rPr>
          </w:pPr>
          <w:hyperlink w:anchor="_Toc184393908" w:history="1">
            <w:r w:rsidRPr="00C70ADD">
              <w:rPr>
                <w:rStyle w:val="Hipervnculo"/>
                <w:noProof/>
              </w:rPr>
              <w:t>4.1.2</w:t>
            </w:r>
            <w:r>
              <w:rPr>
                <w:rFonts w:asciiTheme="minorHAnsi" w:eastAsiaTheme="minorEastAsia" w:hAnsiTheme="minorHAnsi" w:cstheme="minorBidi"/>
                <w:i w:val="0"/>
                <w:iCs w:val="0"/>
                <w:noProof/>
                <w:color w:val="auto"/>
                <w:sz w:val="22"/>
                <w:szCs w:val="22"/>
                <w:lang w:val="en-US"/>
              </w:rPr>
              <w:tab/>
            </w:r>
            <w:r w:rsidRPr="00C70ADD">
              <w:rPr>
                <w:rStyle w:val="Hipervnculo"/>
                <w:noProof/>
              </w:rPr>
              <w:t>Reverso</w:t>
            </w:r>
            <w:r>
              <w:rPr>
                <w:noProof/>
                <w:webHidden/>
              </w:rPr>
              <w:tab/>
            </w:r>
            <w:r>
              <w:rPr>
                <w:noProof/>
                <w:webHidden/>
              </w:rPr>
              <w:fldChar w:fldCharType="begin"/>
            </w:r>
            <w:r>
              <w:rPr>
                <w:noProof/>
                <w:webHidden/>
              </w:rPr>
              <w:instrText xml:space="preserve"> PAGEREF _Toc184393908 \h </w:instrText>
            </w:r>
            <w:r>
              <w:rPr>
                <w:noProof/>
                <w:webHidden/>
              </w:rPr>
            </w:r>
            <w:r>
              <w:rPr>
                <w:noProof/>
                <w:webHidden/>
              </w:rPr>
              <w:fldChar w:fldCharType="separate"/>
            </w:r>
            <w:r>
              <w:rPr>
                <w:noProof/>
                <w:webHidden/>
              </w:rPr>
              <w:t>9</w:t>
            </w:r>
            <w:r>
              <w:rPr>
                <w:noProof/>
                <w:webHidden/>
              </w:rPr>
              <w:fldChar w:fldCharType="end"/>
            </w:r>
          </w:hyperlink>
        </w:p>
        <w:p w14:paraId="7BF3A396" w14:textId="7B213F54" w:rsidR="008A2A8E" w:rsidRDefault="008A2A8E">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3909" w:history="1">
            <w:r w:rsidRPr="00C70ADD">
              <w:rPr>
                <w:rStyle w:val="Hipervnculo"/>
                <w:noProof/>
              </w:rPr>
              <w:t>5</w:t>
            </w:r>
            <w:r>
              <w:rPr>
                <w:rFonts w:asciiTheme="minorHAnsi" w:eastAsiaTheme="minorEastAsia" w:hAnsiTheme="minorHAnsi" w:cstheme="minorBidi"/>
                <w:bCs w:val="0"/>
                <w:caps w:val="0"/>
                <w:noProof/>
                <w:color w:val="auto"/>
                <w:sz w:val="22"/>
                <w:szCs w:val="22"/>
                <w:lang w:val="en-US"/>
              </w:rPr>
              <w:tab/>
            </w:r>
            <w:r w:rsidRPr="00C70ADD">
              <w:rPr>
                <w:rStyle w:val="Hipervnculo"/>
                <w:noProof/>
              </w:rPr>
              <w:t>Descripción DE ESTRATEGIA NACIONAL DE SALUD ESCOLAR</w:t>
            </w:r>
            <w:r>
              <w:rPr>
                <w:noProof/>
                <w:webHidden/>
              </w:rPr>
              <w:tab/>
            </w:r>
            <w:r>
              <w:rPr>
                <w:noProof/>
                <w:webHidden/>
              </w:rPr>
              <w:fldChar w:fldCharType="begin"/>
            </w:r>
            <w:r>
              <w:rPr>
                <w:noProof/>
                <w:webHidden/>
              </w:rPr>
              <w:instrText xml:space="preserve"> PAGEREF _Toc184393909 \h </w:instrText>
            </w:r>
            <w:r>
              <w:rPr>
                <w:noProof/>
                <w:webHidden/>
              </w:rPr>
            </w:r>
            <w:r>
              <w:rPr>
                <w:noProof/>
                <w:webHidden/>
              </w:rPr>
              <w:fldChar w:fldCharType="separate"/>
            </w:r>
            <w:r>
              <w:rPr>
                <w:noProof/>
                <w:webHidden/>
              </w:rPr>
              <w:t>10</w:t>
            </w:r>
            <w:r>
              <w:rPr>
                <w:noProof/>
                <w:webHidden/>
              </w:rPr>
              <w:fldChar w:fldCharType="end"/>
            </w:r>
          </w:hyperlink>
        </w:p>
        <w:p w14:paraId="4CD7AEC6" w14:textId="32BD69B1" w:rsidR="008A2A8E" w:rsidRDefault="008A2A8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910" w:history="1">
            <w:r w:rsidRPr="00C70ADD">
              <w:rPr>
                <w:rStyle w:val="Hipervnculo"/>
                <w:rFonts w:cs="Noto Sans"/>
                <w:noProof/>
              </w:rPr>
              <w:t>5.1</w:t>
            </w:r>
            <w:r>
              <w:rPr>
                <w:rFonts w:asciiTheme="minorHAnsi" w:eastAsiaTheme="minorEastAsia" w:hAnsiTheme="minorHAnsi" w:cstheme="minorBidi"/>
                <w:smallCaps w:val="0"/>
                <w:noProof/>
                <w:color w:val="auto"/>
                <w:sz w:val="22"/>
                <w:szCs w:val="22"/>
                <w:lang w:val="en-US"/>
              </w:rPr>
              <w:tab/>
            </w:r>
            <w:r w:rsidRPr="00C70ADD">
              <w:rPr>
                <w:rStyle w:val="Hipervnculo"/>
                <w:rFonts w:cs="Noto Sans"/>
                <w:noProof/>
              </w:rPr>
              <w:t>MES Y AÑO AL QUE CORRESPONDEN LAS ACTIVIDADES</w:t>
            </w:r>
            <w:r>
              <w:rPr>
                <w:noProof/>
                <w:webHidden/>
              </w:rPr>
              <w:tab/>
            </w:r>
            <w:r>
              <w:rPr>
                <w:noProof/>
                <w:webHidden/>
              </w:rPr>
              <w:fldChar w:fldCharType="begin"/>
            </w:r>
            <w:r>
              <w:rPr>
                <w:noProof/>
                <w:webHidden/>
              </w:rPr>
              <w:instrText xml:space="preserve"> PAGEREF _Toc184393910 \h </w:instrText>
            </w:r>
            <w:r>
              <w:rPr>
                <w:noProof/>
                <w:webHidden/>
              </w:rPr>
            </w:r>
            <w:r>
              <w:rPr>
                <w:noProof/>
                <w:webHidden/>
              </w:rPr>
              <w:fldChar w:fldCharType="separate"/>
            </w:r>
            <w:r>
              <w:rPr>
                <w:noProof/>
                <w:webHidden/>
              </w:rPr>
              <w:t>10</w:t>
            </w:r>
            <w:r>
              <w:rPr>
                <w:noProof/>
                <w:webHidden/>
              </w:rPr>
              <w:fldChar w:fldCharType="end"/>
            </w:r>
          </w:hyperlink>
        </w:p>
        <w:p w14:paraId="0958B062" w14:textId="008C0B15" w:rsidR="008A2A8E" w:rsidRDefault="008A2A8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911" w:history="1">
            <w:r w:rsidRPr="00C70ADD">
              <w:rPr>
                <w:rStyle w:val="Hipervnculo"/>
                <w:rFonts w:cs="Noto Sans"/>
                <w:noProof/>
              </w:rPr>
              <w:t>5.2</w:t>
            </w:r>
            <w:r>
              <w:rPr>
                <w:rFonts w:asciiTheme="minorHAnsi" w:eastAsiaTheme="minorEastAsia" w:hAnsiTheme="minorHAnsi" w:cstheme="minorBidi"/>
                <w:smallCaps w:val="0"/>
                <w:noProof/>
                <w:color w:val="auto"/>
                <w:sz w:val="22"/>
                <w:szCs w:val="22"/>
                <w:lang w:val="en-US"/>
              </w:rPr>
              <w:tab/>
            </w:r>
            <w:r w:rsidRPr="00C70ADD">
              <w:rPr>
                <w:rStyle w:val="Hipervnculo"/>
                <w:rFonts w:cs="Noto Sans"/>
                <w:noProof/>
              </w:rPr>
              <w:t>DATOS DE IDENTIFICACIÓN DE LA UNIDAD Y PRESTADOR DE SERVICIO</w:t>
            </w:r>
            <w:r>
              <w:rPr>
                <w:noProof/>
                <w:webHidden/>
              </w:rPr>
              <w:tab/>
            </w:r>
            <w:r>
              <w:rPr>
                <w:noProof/>
                <w:webHidden/>
              </w:rPr>
              <w:fldChar w:fldCharType="begin"/>
            </w:r>
            <w:r>
              <w:rPr>
                <w:noProof/>
                <w:webHidden/>
              </w:rPr>
              <w:instrText xml:space="preserve"> PAGEREF _Toc184393911 \h </w:instrText>
            </w:r>
            <w:r>
              <w:rPr>
                <w:noProof/>
                <w:webHidden/>
              </w:rPr>
            </w:r>
            <w:r>
              <w:rPr>
                <w:noProof/>
                <w:webHidden/>
              </w:rPr>
              <w:fldChar w:fldCharType="separate"/>
            </w:r>
            <w:r>
              <w:rPr>
                <w:noProof/>
                <w:webHidden/>
              </w:rPr>
              <w:t>10</w:t>
            </w:r>
            <w:r>
              <w:rPr>
                <w:noProof/>
                <w:webHidden/>
              </w:rPr>
              <w:fldChar w:fldCharType="end"/>
            </w:r>
          </w:hyperlink>
        </w:p>
        <w:p w14:paraId="2A7359E6" w14:textId="7A3404C1" w:rsidR="008A2A8E" w:rsidRDefault="008A2A8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912" w:history="1">
            <w:r w:rsidRPr="00C70ADD">
              <w:rPr>
                <w:rStyle w:val="Hipervnculo"/>
                <w:rFonts w:cs="Noto Sans"/>
                <w:noProof/>
              </w:rPr>
              <w:t>5.3</w:t>
            </w:r>
            <w:r>
              <w:rPr>
                <w:rFonts w:asciiTheme="minorHAnsi" w:eastAsiaTheme="minorEastAsia" w:hAnsiTheme="minorHAnsi" w:cstheme="minorBidi"/>
                <w:smallCaps w:val="0"/>
                <w:noProof/>
                <w:color w:val="auto"/>
                <w:sz w:val="22"/>
                <w:szCs w:val="22"/>
                <w:lang w:val="en-US"/>
              </w:rPr>
              <w:tab/>
            </w:r>
            <w:r w:rsidRPr="00C70ADD">
              <w:rPr>
                <w:rStyle w:val="Hipervnculo"/>
                <w:rFonts w:cs="Noto Sans"/>
                <w:noProof/>
              </w:rPr>
              <w:t>INFORMACIÓN ACCIONES PREVENTIVAS SEGÚN NIVEL ESCOLAR</w:t>
            </w:r>
            <w:r>
              <w:rPr>
                <w:noProof/>
                <w:webHidden/>
              </w:rPr>
              <w:tab/>
            </w:r>
            <w:r>
              <w:rPr>
                <w:noProof/>
                <w:webHidden/>
              </w:rPr>
              <w:fldChar w:fldCharType="begin"/>
            </w:r>
            <w:r>
              <w:rPr>
                <w:noProof/>
                <w:webHidden/>
              </w:rPr>
              <w:instrText xml:space="preserve"> PAGEREF _Toc184393912 \h </w:instrText>
            </w:r>
            <w:r>
              <w:rPr>
                <w:noProof/>
                <w:webHidden/>
              </w:rPr>
            </w:r>
            <w:r>
              <w:rPr>
                <w:noProof/>
                <w:webHidden/>
              </w:rPr>
              <w:fldChar w:fldCharType="separate"/>
            </w:r>
            <w:r>
              <w:rPr>
                <w:noProof/>
                <w:webHidden/>
              </w:rPr>
              <w:t>10</w:t>
            </w:r>
            <w:r>
              <w:rPr>
                <w:noProof/>
                <w:webHidden/>
              </w:rPr>
              <w:fldChar w:fldCharType="end"/>
            </w:r>
          </w:hyperlink>
        </w:p>
        <w:p w14:paraId="264C8C2C" w14:textId="4392ED87" w:rsidR="008A2A8E" w:rsidRDefault="008A2A8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913" w:history="1">
            <w:r w:rsidRPr="00C70ADD">
              <w:rPr>
                <w:rStyle w:val="Hipervnculo"/>
                <w:rFonts w:cs="Noto Sans"/>
                <w:noProof/>
              </w:rPr>
              <w:t>5.4</w:t>
            </w:r>
            <w:r>
              <w:rPr>
                <w:rFonts w:asciiTheme="minorHAnsi" w:eastAsiaTheme="minorEastAsia" w:hAnsiTheme="minorHAnsi" w:cstheme="minorBidi"/>
                <w:smallCaps w:val="0"/>
                <w:noProof/>
                <w:color w:val="auto"/>
                <w:sz w:val="22"/>
                <w:szCs w:val="22"/>
                <w:lang w:val="en-US"/>
              </w:rPr>
              <w:tab/>
            </w:r>
            <w:r w:rsidRPr="00C70ADD">
              <w:rPr>
                <w:rStyle w:val="Hipervnculo"/>
                <w:rFonts w:cs="Noto Sans"/>
                <w:noProof/>
              </w:rPr>
              <w:t>TOTAL DE ALUMNAS Y ALUMNOS</w:t>
            </w:r>
            <w:r>
              <w:rPr>
                <w:noProof/>
                <w:webHidden/>
              </w:rPr>
              <w:tab/>
            </w:r>
            <w:r>
              <w:rPr>
                <w:noProof/>
                <w:webHidden/>
              </w:rPr>
              <w:fldChar w:fldCharType="begin"/>
            </w:r>
            <w:r>
              <w:rPr>
                <w:noProof/>
                <w:webHidden/>
              </w:rPr>
              <w:instrText xml:space="preserve"> PAGEREF _Toc184393913 \h </w:instrText>
            </w:r>
            <w:r>
              <w:rPr>
                <w:noProof/>
                <w:webHidden/>
              </w:rPr>
            </w:r>
            <w:r>
              <w:rPr>
                <w:noProof/>
                <w:webHidden/>
              </w:rPr>
              <w:fldChar w:fldCharType="separate"/>
            </w:r>
            <w:r>
              <w:rPr>
                <w:noProof/>
                <w:webHidden/>
              </w:rPr>
              <w:t>11</w:t>
            </w:r>
            <w:r>
              <w:rPr>
                <w:noProof/>
                <w:webHidden/>
              </w:rPr>
              <w:fldChar w:fldCharType="end"/>
            </w:r>
          </w:hyperlink>
        </w:p>
        <w:p w14:paraId="61AA2FA0" w14:textId="0EB671CC" w:rsidR="008A2A8E" w:rsidRDefault="008A2A8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914" w:history="1">
            <w:r w:rsidRPr="00C70ADD">
              <w:rPr>
                <w:rStyle w:val="Hipervnculo"/>
                <w:rFonts w:cs="Noto Sans"/>
                <w:noProof/>
              </w:rPr>
              <w:t>5.5</w:t>
            </w:r>
            <w:r>
              <w:rPr>
                <w:rFonts w:asciiTheme="minorHAnsi" w:eastAsiaTheme="minorEastAsia" w:hAnsiTheme="minorHAnsi" w:cstheme="minorBidi"/>
                <w:smallCaps w:val="0"/>
                <w:noProof/>
                <w:color w:val="auto"/>
                <w:sz w:val="22"/>
                <w:szCs w:val="22"/>
                <w:lang w:val="en-US"/>
              </w:rPr>
              <w:tab/>
            </w:r>
            <w:r w:rsidRPr="00C70ADD">
              <w:rPr>
                <w:rStyle w:val="Hipervnculo"/>
                <w:rFonts w:cs="Noto Sans"/>
                <w:noProof/>
              </w:rPr>
              <w:t>INFORMACIÓN DEL AVANCE EN EL PROCESO DE CERTIFICACIÓN DE ESCUELAS PROMOTORAS DE LA SALUD</w:t>
            </w:r>
            <w:r>
              <w:rPr>
                <w:noProof/>
                <w:webHidden/>
              </w:rPr>
              <w:tab/>
            </w:r>
            <w:r>
              <w:rPr>
                <w:noProof/>
                <w:webHidden/>
              </w:rPr>
              <w:fldChar w:fldCharType="begin"/>
            </w:r>
            <w:r>
              <w:rPr>
                <w:noProof/>
                <w:webHidden/>
              </w:rPr>
              <w:instrText xml:space="preserve"> PAGEREF _Toc184393914 \h </w:instrText>
            </w:r>
            <w:r>
              <w:rPr>
                <w:noProof/>
                <w:webHidden/>
              </w:rPr>
            </w:r>
            <w:r>
              <w:rPr>
                <w:noProof/>
                <w:webHidden/>
              </w:rPr>
              <w:fldChar w:fldCharType="separate"/>
            </w:r>
            <w:r>
              <w:rPr>
                <w:noProof/>
                <w:webHidden/>
              </w:rPr>
              <w:t>11</w:t>
            </w:r>
            <w:r>
              <w:rPr>
                <w:noProof/>
                <w:webHidden/>
              </w:rPr>
              <w:fldChar w:fldCharType="end"/>
            </w:r>
          </w:hyperlink>
        </w:p>
        <w:p w14:paraId="58F1FD71" w14:textId="6ABA94D3" w:rsidR="008A2A8E" w:rsidRDefault="008A2A8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915" w:history="1">
            <w:r w:rsidRPr="00C70ADD">
              <w:rPr>
                <w:rStyle w:val="Hipervnculo"/>
                <w:rFonts w:cs="Noto Sans"/>
                <w:noProof/>
              </w:rPr>
              <w:t>5.6</w:t>
            </w:r>
            <w:r>
              <w:rPr>
                <w:rFonts w:asciiTheme="minorHAnsi" w:eastAsiaTheme="minorEastAsia" w:hAnsiTheme="minorHAnsi" w:cstheme="minorBidi"/>
                <w:smallCaps w:val="0"/>
                <w:noProof/>
                <w:color w:val="auto"/>
                <w:sz w:val="22"/>
                <w:szCs w:val="22"/>
                <w:lang w:val="en-US"/>
              </w:rPr>
              <w:tab/>
            </w:r>
            <w:r w:rsidRPr="00C70ADD">
              <w:rPr>
                <w:rStyle w:val="Hipervnculo"/>
                <w:rFonts w:cs="Noto Sans"/>
                <w:noProof/>
              </w:rPr>
              <w:t>TALLERES DE CAPACITACIÓN EN ESCUELAS</w:t>
            </w:r>
            <w:r>
              <w:rPr>
                <w:noProof/>
                <w:webHidden/>
              </w:rPr>
              <w:tab/>
            </w:r>
            <w:r>
              <w:rPr>
                <w:noProof/>
                <w:webHidden/>
              </w:rPr>
              <w:fldChar w:fldCharType="begin"/>
            </w:r>
            <w:r>
              <w:rPr>
                <w:noProof/>
                <w:webHidden/>
              </w:rPr>
              <w:instrText xml:space="preserve"> PAGEREF _Toc184393915 \h </w:instrText>
            </w:r>
            <w:r>
              <w:rPr>
                <w:noProof/>
                <w:webHidden/>
              </w:rPr>
            </w:r>
            <w:r>
              <w:rPr>
                <w:noProof/>
                <w:webHidden/>
              </w:rPr>
              <w:fldChar w:fldCharType="separate"/>
            </w:r>
            <w:r>
              <w:rPr>
                <w:noProof/>
                <w:webHidden/>
              </w:rPr>
              <w:t>12</w:t>
            </w:r>
            <w:r>
              <w:rPr>
                <w:noProof/>
                <w:webHidden/>
              </w:rPr>
              <w:fldChar w:fldCharType="end"/>
            </w:r>
          </w:hyperlink>
        </w:p>
        <w:p w14:paraId="5694BC9A" w14:textId="3DAEB6F3" w:rsidR="008A2A8E" w:rsidRDefault="008A2A8E">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3916" w:history="1">
            <w:r w:rsidRPr="00C70ADD">
              <w:rPr>
                <w:rStyle w:val="Hipervnculo"/>
                <w:noProof/>
              </w:rPr>
              <w:t>6</w:t>
            </w:r>
            <w:r>
              <w:rPr>
                <w:rFonts w:asciiTheme="minorHAnsi" w:eastAsiaTheme="minorEastAsia" w:hAnsiTheme="minorHAnsi" w:cstheme="minorBidi"/>
                <w:bCs w:val="0"/>
                <w:caps w:val="0"/>
                <w:noProof/>
                <w:color w:val="auto"/>
                <w:sz w:val="22"/>
                <w:szCs w:val="22"/>
                <w:lang w:val="en-US"/>
              </w:rPr>
              <w:tab/>
            </w:r>
            <w:r w:rsidRPr="00C70ADD">
              <w:rPr>
                <w:rStyle w:val="Hipervnculo"/>
                <w:noProof/>
              </w:rPr>
              <w:t>Instrucciones de llenado DE LA ESTRATEGIA NACIONAL DE SALUD ESCOLAR (SINBA-SIS-07-P)</w:t>
            </w:r>
            <w:r>
              <w:rPr>
                <w:noProof/>
                <w:webHidden/>
              </w:rPr>
              <w:tab/>
            </w:r>
            <w:r>
              <w:rPr>
                <w:noProof/>
                <w:webHidden/>
              </w:rPr>
              <w:fldChar w:fldCharType="begin"/>
            </w:r>
            <w:r>
              <w:rPr>
                <w:noProof/>
                <w:webHidden/>
              </w:rPr>
              <w:instrText xml:space="preserve"> PAGEREF _Toc184393916 \h </w:instrText>
            </w:r>
            <w:r>
              <w:rPr>
                <w:noProof/>
                <w:webHidden/>
              </w:rPr>
            </w:r>
            <w:r>
              <w:rPr>
                <w:noProof/>
                <w:webHidden/>
              </w:rPr>
              <w:fldChar w:fldCharType="separate"/>
            </w:r>
            <w:r>
              <w:rPr>
                <w:noProof/>
                <w:webHidden/>
              </w:rPr>
              <w:t>13</w:t>
            </w:r>
            <w:r>
              <w:rPr>
                <w:noProof/>
                <w:webHidden/>
              </w:rPr>
              <w:fldChar w:fldCharType="end"/>
            </w:r>
          </w:hyperlink>
        </w:p>
        <w:p w14:paraId="23145702" w14:textId="7A49ECD1" w:rsidR="008A2A8E" w:rsidRDefault="008A2A8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917" w:history="1">
            <w:r w:rsidRPr="00C70ADD">
              <w:rPr>
                <w:rStyle w:val="Hipervnculo"/>
                <w:rFonts w:cs="Noto Sans"/>
                <w:noProof/>
              </w:rPr>
              <w:t>6.1</w:t>
            </w:r>
            <w:r>
              <w:rPr>
                <w:rFonts w:asciiTheme="minorHAnsi" w:eastAsiaTheme="minorEastAsia" w:hAnsiTheme="minorHAnsi" w:cstheme="minorBidi"/>
                <w:smallCaps w:val="0"/>
                <w:noProof/>
                <w:color w:val="auto"/>
                <w:sz w:val="22"/>
                <w:szCs w:val="22"/>
                <w:lang w:val="en-US"/>
              </w:rPr>
              <w:tab/>
            </w:r>
            <w:r w:rsidRPr="00C70ADD">
              <w:rPr>
                <w:rStyle w:val="Hipervnculo"/>
                <w:rFonts w:cs="Noto Sans"/>
                <w:noProof/>
              </w:rPr>
              <w:t>Instrucciones Generales</w:t>
            </w:r>
            <w:r>
              <w:rPr>
                <w:noProof/>
                <w:webHidden/>
              </w:rPr>
              <w:tab/>
            </w:r>
            <w:r>
              <w:rPr>
                <w:noProof/>
                <w:webHidden/>
              </w:rPr>
              <w:fldChar w:fldCharType="begin"/>
            </w:r>
            <w:r>
              <w:rPr>
                <w:noProof/>
                <w:webHidden/>
              </w:rPr>
              <w:instrText xml:space="preserve"> PAGEREF _Toc184393917 \h </w:instrText>
            </w:r>
            <w:r>
              <w:rPr>
                <w:noProof/>
                <w:webHidden/>
              </w:rPr>
            </w:r>
            <w:r>
              <w:rPr>
                <w:noProof/>
                <w:webHidden/>
              </w:rPr>
              <w:fldChar w:fldCharType="separate"/>
            </w:r>
            <w:r>
              <w:rPr>
                <w:noProof/>
                <w:webHidden/>
              </w:rPr>
              <w:t>13</w:t>
            </w:r>
            <w:r>
              <w:rPr>
                <w:noProof/>
                <w:webHidden/>
              </w:rPr>
              <w:fldChar w:fldCharType="end"/>
            </w:r>
          </w:hyperlink>
        </w:p>
        <w:p w14:paraId="5E5AB341" w14:textId="6D721B4A" w:rsidR="008A2A8E" w:rsidRDefault="008A2A8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918" w:history="1">
            <w:r w:rsidRPr="00C70ADD">
              <w:rPr>
                <w:rStyle w:val="Hipervnculo"/>
                <w:rFonts w:cs="Noto Sans"/>
                <w:noProof/>
              </w:rPr>
              <w:t>6.2</w:t>
            </w:r>
            <w:r>
              <w:rPr>
                <w:rFonts w:asciiTheme="minorHAnsi" w:eastAsiaTheme="minorEastAsia" w:hAnsiTheme="minorHAnsi" w:cstheme="minorBidi"/>
                <w:smallCaps w:val="0"/>
                <w:noProof/>
                <w:color w:val="auto"/>
                <w:sz w:val="22"/>
                <w:szCs w:val="22"/>
                <w:lang w:val="en-US"/>
              </w:rPr>
              <w:tab/>
            </w:r>
            <w:r w:rsidRPr="00C70ADD">
              <w:rPr>
                <w:rStyle w:val="Hipervnculo"/>
                <w:rFonts w:cs="Noto Sans"/>
                <w:noProof/>
              </w:rPr>
              <w:t>MES Y AÑO</w:t>
            </w:r>
            <w:r>
              <w:rPr>
                <w:noProof/>
                <w:webHidden/>
              </w:rPr>
              <w:tab/>
            </w:r>
            <w:r>
              <w:rPr>
                <w:noProof/>
                <w:webHidden/>
              </w:rPr>
              <w:fldChar w:fldCharType="begin"/>
            </w:r>
            <w:r>
              <w:rPr>
                <w:noProof/>
                <w:webHidden/>
              </w:rPr>
              <w:instrText xml:space="preserve"> PAGEREF _Toc184393918 \h </w:instrText>
            </w:r>
            <w:r>
              <w:rPr>
                <w:noProof/>
                <w:webHidden/>
              </w:rPr>
            </w:r>
            <w:r>
              <w:rPr>
                <w:noProof/>
                <w:webHidden/>
              </w:rPr>
              <w:fldChar w:fldCharType="separate"/>
            </w:r>
            <w:r>
              <w:rPr>
                <w:noProof/>
                <w:webHidden/>
              </w:rPr>
              <w:t>13</w:t>
            </w:r>
            <w:r>
              <w:rPr>
                <w:noProof/>
                <w:webHidden/>
              </w:rPr>
              <w:fldChar w:fldCharType="end"/>
            </w:r>
          </w:hyperlink>
        </w:p>
        <w:p w14:paraId="589BA20C" w14:textId="39B11EC6" w:rsidR="008A2A8E" w:rsidRDefault="008A2A8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919" w:history="1">
            <w:r w:rsidRPr="00C70ADD">
              <w:rPr>
                <w:rStyle w:val="Hipervnculo"/>
                <w:rFonts w:cs="Noto Sans"/>
                <w:noProof/>
              </w:rPr>
              <w:t>6.3</w:t>
            </w:r>
            <w:r>
              <w:rPr>
                <w:rFonts w:asciiTheme="minorHAnsi" w:eastAsiaTheme="minorEastAsia" w:hAnsiTheme="minorHAnsi" w:cstheme="minorBidi"/>
                <w:smallCaps w:val="0"/>
                <w:noProof/>
                <w:color w:val="auto"/>
                <w:sz w:val="22"/>
                <w:szCs w:val="22"/>
                <w:lang w:val="en-US"/>
              </w:rPr>
              <w:tab/>
            </w:r>
            <w:r w:rsidRPr="00C70ADD">
              <w:rPr>
                <w:rStyle w:val="Hipervnculo"/>
                <w:rFonts w:cs="Noto Sans"/>
                <w:noProof/>
              </w:rPr>
              <w:t>DATOS DE IDENTIFICACIÓN DE LA UNIDAD y DE LA O EL PRESTADOR DE SERVICIOS</w:t>
            </w:r>
            <w:r>
              <w:rPr>
                <w:noProof/>
                <w:webHidden/>
              </w:rPr>
              <w:tab/>
            </w:r>
            <w:r>
              <w:rPr>
                <w:noProof/>
                <w:webHidden/>
              </w:rPr>
              <w:fldChar w:fldCharType="begin"/>
            </w:r>
            <w:r>
              <w:rPr>
                <w:noProof/>
                <w:webHidden/>
              </w:rPr>
              <w:instrText xml:space="preserve"> PAGEREF _Toc184393919 \h </w:instrText>
            </w:r>
            <w:r>
              <w:rPr>
                <w:noProof/>
                <w:webHidden/>
              </w:rPr>
            </w:r>
            <w:r>
              <w:rPr>
                <w:noProof/>
                <w:webHidden/>
              </w:rPr>
              <w:fldChar w:fldCharType="separate"/>
            </w:r>
            <w:r>
              <w:rPr>
                <w:noProof/>
                <w:webHidden/>
              </w:rPr>
              <w:t>13</w:t>
            </w:r>
            <w:r>
              <w:rPr>
                <w:noProof/>
                <w:webHidden/>
              </w:rPr>
              <w:fldChar w:fldCharType="end"/>
            </w:r>
          </w:hyperlink>
        </w:p>
        <w:p w14:paraId="65A4939A" w14:textId="379BE783" w:rsidR="008A2A8E" w:rsidRDefault="008A2A8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920" w:history="1">
            <w:r w:rsidRPr="00C70ADD">
              <w:rPr>
                <w:rStyle w:val="Hipervnculo"/>
                <w:rFonts w:cs="Noto Sans"/>
                <w:noProof/>
              </w:rPr>
              <w:t>6.4</w:t>
            </w:r>
            <w:r>
              <w:rPr>
                <w:rFonts w:asciiTheme="minorHAnsi" w:eastAsiaTheme="minorEastAsia" w:hAnsiTheme="minorHAnsi" w:cstheme="minorBidi"/>
                <w:smallCaps w:val="0"/>
                <w:noProof/>
                <w:color w:val="auto"/>
                <w:sz w:val="22"/>
                <w:szCs w:val="22"/>
                <w:lang w:val="en-US"/>
              </w:rPr>
              <w:tab/>
            </w:r>
            <w:r w:rsidRPr="00C70ADD">
              <w:rPr>
                <w:rStyle w:val="Hipervnculo"/>
                <w:rFonts w:cs="Noto Sans"/>
                <w:noProof/>
              </w:rPr>
              <w:t>CLAVE DE CENTRO DE TRABAJO (CCT)</w:t>
            </w:r>
            <w:r>
              <w:rPr>
                <w:noProof/>
                <w:webHidden/>
              </w:rPr>
              <w:tab/>
            </w:r>
            <w:r>
              <w:rPr>
                <w:noProof/>
                <w:webHidden/>
              </w:rPr>
              <w:fldChar w:fldCharType="begin"/>
            </w:r>
            <w:r>
              <w:rPr>
                <w:noProof/>
                <w:webHidden/>
              </w:rPr>
              <w:instrText xml:space="preserve"> PAGEREF _Toc184393920 \h </w:instrText>
            </w:r>
            <w:r>
              <w:rPr>
                <w:noProof/>
                <w:webHidden/>
              </w:rPr>
            </w:r>
            <w:r>
              <w:rPr>
                <w:noProof/>
                <w:webHidden/>
              </w:rPr>
              <w:fldChar w:fldCharType="separate"/>
            </w:r>
            <w:r>
              <w:rPr>
                <w:noProof/>
                <w:webHidden/>
              </w:rPr>
              <w:t>14</w:t>
            </w:r>
            <w:r>
              <w:rPr>
                <w:noProof/>
                <w:webHidden/>
              </w:rPr>
              <w:fldChar w:fldCharType="end"/>
            </w:r>
          </w:hyperlink>
        </w:p>
        <w:p w14:paraId="75BF74B3" w14:textId="761FC2A2" w:rsidR="008A2A8E" w:rsidRDefault="008A2A8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921" w:history="1">
            <w:r w:rsidRPr="00C70ADD">
              <w:rPr>
                <w:rStyle w:val="Hipervnculo"/>
                <w:rFonts w:cs="Noto Sans"/>
                <w:noProof/>
              </w:rPr>
              <w:t>6.5</w:t>
            </w:r>
            <w:r>
              <w:rPr>
                <w:rFonts w:asciiTheme="minorHAnsi" w:eastAsiaTheme="minorEastAsia" w:hAnsiTheme="minorHAnsi" w:cstheme="minorBidi"/>
                <w:smallCaps w:val="0"/>
                <w:noProof/>
                <w:color w:val="auto"/>
                <w:sz w:val="22"/>
                <w:szCs w:val="22"/>
                <w:lang w:val="en-US"/>
              </w:rPr>
              <w:tab/>
            </w:r>
            <w:r w:rsidRPr="00C70ADD">
              <w:rPr>
                <w:rStyle w:val="Hipervnculo"/>
                <w:rFonts w:cs="Noto Sans"/>
                <w:noProof/>
              </w:rPr>
              <w:t>INFORMACIÓN DE ACCIONES PREVENTIVAS</w:t>
            </w:r>
            <w:r>
              <w:rPr>
                <w:noProof/>
                <w:webHidden/>
              </w:rPr>
              <w:tab/>
            </w:r>
            <w:r>
              <w:rPr>
                <w:noProof/>
                <w:webHidden/>
              </w:rPr>
              <w:fldChar w:fldCharType="begin"/>
            </w:r>
            <w:r>
              <w:rPr>
                <w:noProof/>
                <w:webHidden/>
              </w:rPr>
              <w:instrText xml:space="preserve"> PAGEREF _Toc184393921 \h </w:instrText>
            </w:r>
            <w:r>
              <w:rPr>
                <w:noProof/>
                <w:webHidden/>
              </w:rPr>
            </w:r>
            <w:r>
              <w:rPr>
                <w:noProof/>
                <w:webHidden/>
              </w:rPr>
              <w:fldChar w:fldCharType="separate"/>
            </w:r>
            <w:r>
              <w:rPr>
                <w:noProof/>
                <w:webHidden/>
              </w:rPr>
              <w:t>14</w:t>
            </w:r>
            <w:r>
              <w:rPr>
                <w:noProof/>
                <w:webHidden/>
              </w:rPr>
              <w:fldChar w:fldCharType="end"/>
            </w:r>
          </w:hyperlink>
        </w:p>
        <w:p w14:paraId="4CECFD99" w14:textId="3187291D" w:rsidR="008A2A8E" w:rsidRDefault="008A2A8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922" w:history="1">
            <w:r w:rsidRPr="00C70ADD">
              <w:rPr>
                <w:rStyle w:val="Hipervnculo"/>
                <w:rFonts w:cs="Noto Sans"/>
                <w:noProof/>
              </w:rPr>
              <w:t>6.6</w:t>
            </w:r>
            <w:r>
              <w:rPr>
                <w:rFonts w:asciiTheme="minorHAnsi" w:eastAsiaTheme="minorEastAsia" w:hAnsiTheme="minorHAnsi" w:cstheme="minorBidi"/>
                <w:smallCaps w:val="0"/>
                <w:noProof/>
                <w:color w:val="auto"/>
                <w:sz w:val="22"/>
                <w:szCs w:val="22"/>
                <w:lang w:val="en-US"/>
              </w:rPr>
              <w:tab/>
            </w:r>
            <w:r w:rsidRPr="00C70ADD">
              <w:rPr>
                <w:rStyle w:val="Hipervnculo"/>
                <w:rFonts w:cs="Noto Sans"/>
                <w:noProof/>
              </w:rPr>
              <w:t>TOTAL DE ALUMNAS Y ALUMNOS</w:t>
            </w:r>
            <w:r>
              <w:rPr>
                <w:noProof/>
                <w:webHidden/>
              </w:rPr>
              <w:tab/>
            </w:r>
            <w:r>
              <w:rPr>
                <w:noProof/>
                <w:webHidden/>
              </w:rPr>
              <w:fldChar w:fldCharType="begin"/>
            </w:r>
            <w:r>
              <w:rPr>
                <w:noProof/>
                <w:webHidden/>
              </w:rPr>
              <w:instrText xml:space="preserve"> PAGEREF _Toc184393922 \h </w:instrText>
            </w:r>
            <w:r>
              <w:rPr>
                <w:noProof/>
                <w:webHidden/>
              </w:rPr>
            </w:r>
            <w:r>
              <w:rPr>
                <w:noProof/>
                <w:webHidden/>
              </w:rPr>
              <w:fldChar w:fldCharType="separate"/>
            </w:r>
            <w:r>
              <w:rPr>
                <w:noProof/>
                <w:webHidden/>
              </w:rPr>
              <w:t>15</w:t>
            </w:r>
            <w:r>
              <w:rPr>
                <w:noProof/>
                <w:webHidden/>
              </w:rPr>
              <w:fldChar w:fldCharType="end"/>
            </w:r>
          </w:hyperlink>
        </w:p>
        <w:p w14:paraId="3AC9B91D" w14:textId="0AF990EE" w:rsidR="008A2A8E" w:rsidRDefault="008A2A8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923" w:history="1">
            <w:r w:rsidRPr="00C70ADD">
              <w:rPr>
                <w:rStyle w:val="Hipervnculo"/>
                <w:rFonts w:cs="Noto Sans"/>
                <w:noProof/>
              </w:rPr>
              <w:t>6.7</w:t>
            </w:r>
            <w:r>
              <w:rPr>
                <w:rFonts w:asciiTheme="minorHAnsi" w:eastAsiaTheme="minorEastAsia" w:hAnsiTheme="minorHAnsi" w:cstheme="minorBidi"/>
                <w:smallCaps w:val="0"/>
                <w:noProof/>
                <w:color w:val="auto"/>
                <w:sz w:val="22"/>
                <w:szCs w:val="22"/>
                <w:lang w:val="en-US"/>
              </w:rPr>
              <w:tab/>
            </w:r>
            <w:r w:rsidRPr="00C70ADD">
              <w:rPr>
                <w:rStyle w:val="Hipervnculo"/>
                <w:rFonts w:cs="Noto Sans"/>
                <w:noProof/>
              </w:rPr>
              <w:t>INFORMACIÓN DEL AVANCE EN EL PROCESO DE CERTIFICACIÓN DE ESCUELAS PROMOTORAS DE LA SALUD</w:t>
            </w:r>
            <w:r>
              <w:rPr>
                <w:noProof/>
                <w:webHidden/>
              </w:rPr>
              <w:tab/>
            </w:r>
            <w:r>
              <w:rPr>
                <w:noProof/>
                <w:webHidden/>
              </w:rPr>
              <w:fldChar w:fldCharType="begin"/>
            </w:r>
            <w:r>
              <w:rPr>
                <w:noProof/>
                <w:webHidden/>
              </w:rPr>
              <w:instrText xml:space="preserve"> PAGEREF _Toc184393923 \h </w:instrText>
            </w:r>
            <w:r>
              <w:rPr>
                <w:noProof/>
                <w:webHidden/>
              </w:rPr>
            </w:r>
            <w:r>
              <w:rPr>
                <w:noProof/>
                <w:webHidden/>
              </w:rPr>
              <w:fldChar w:fldCharType="separate"/>
            </w:r>
            <w:r>
              <w:rPr>
                <w:noProof/>
                <w:webHidden/>
              </w:rPr>
              <w:t>15</w:t>
            </w:r>
            <w:r>
              <w:rPr>
                <w:noProof/>
                <w:webHidden/>
              </w:rPr>
              <w:fldChar w:fldCharType="end"/>
            </w:r>
          </w:hyperlink>
        </w:p>
        <w:p w14:paraId="67CF61E7" w14:textId="5B6BEFE6" w:rsidR="008A2A8E" w:rsidRDefault="008A2A8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924" w:history="1">
            <w:r w:rsidRPr="00C70ADD">
              <w:rPr>
                <w:rStyle w:val="Hipervnculo"/>
                <w:rFonts w:cs="Noto Sans"/>
                <w:noProof/>
              </w:rPr>
              <w:t>6.8</w:t>
            </w:r>
            <w:r>
              <w:rPr>
                <w:rFonts w:asciiTheme="minorHAnsi" w:eastAsiaTheme="minorEastAsia" w:hAnsiTheme="minorHAnsi" w:cstheme="minorBidi"/>
                <w:smallCaps w:val="0"/>
                <w:noProof/>
                <w:color w:val="auto"/>
                <w:sz w:val="22"/>
                <w:szCs w:val="22"/>
                <w:lang w:val="en-US"/>
              </w:rPr>
              <w:tab/>
            </w:r>
            <w:r w:rsidRPr="00C70ADD">
              <w:rPr>
                <w:rStyle w:val="Hipervnculo"/>
                <w:rFonts w:cs="Noto Sans"/>
                <w:noProof/>
              </w:rPr>
              <w:t>TALLERES DE CAPACITACIÓN EN ESCUELAS</w:t>
            </w:r>
            <w:r>
              <w:rPr>
                <w:noProof/>
                <w:webHidden/>
              </w:rPr>
              <w:tab/>
            </w:r>
            <w:r>
              <w:rPr>
                <w:noProof/>
                <w:webHidden/>
              </w:rPr>
              <w:fldChar w:fldCharType="begin"/>
            </w:r>
            <w:r>
              <w:rPr>
                <w:noProof/>
                <w:webHidden/>
              </w:rPr>
              <w:instrText xml:space="preserve"> PAGEREF _Toc184393924 \h </w:instrText>
            </w:r>
            <w:r>
              <w:rPr>
                <w:noProof/>
                <w:webHidden/>
              </w:rPr>
            </w:r>
            <w:r>
              <w:rPr>
                <w:noProof/>
                <w:webHidden/>
              </w:rPr>
              <w:fldChar w:fldCharType="separate"/>
            </w:r>
            <w:r>
              <w:rPr>
                <w:noProof/>
                <w:webHidden/>
              </w:rPr>
              <w:t>16</w:t>
            </w:r>
            <w:r>
              <w:rPr>
                <w:noProof/>
                <w:webHidden/>
              </w:rPr>
              <w:fldChar w:fldCharType="end"/>
            </w:r>
          </w:hyperlink>
        </w:p>
        <w:p w14:paraId="351C0454" w14:textId="16191D34"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6" w:name="_Toc183445950"/>
      <w:bookmarkStart w:id="7" w:name="_Toc184393895"/>
      <w:bookmarkEnd w:id="2"/>
      <w:r w:rsidRPr="00B92D23">
        <w:rPr>
          <w:lang w:val="es-ES"/>
        </w:rPr>
        <w:lastRenderedPageBreak/>
        <w:t>PRESENTACIÓN DEL INSTRUCTIVO</w:t>
      </w:r>
      <w:bookmarkEnd w:id="6"/>
      <w:bookmarkEnd w:id="7"/>
    </w:p>
    <w:p w14:paraId="451EAD0D" w14:textId="77777777" w:rsidR="00232F36" w:rsidRPr="00B92D23" w:rsidRDefault="00232F36" w:rsidP="00A558EB">
      <w:pPr>
        <w:pStyle w:val="Ttulo2"/>
      </w:pPr>
      <w:bookmarkStart w:id="8" w:name="_Toc183445951"/>
      <w:bookmarkStart w:id="9" w:name="_Toc184393896"/>
      <w:r w:rsidRPr="00B92D23">
        <w:t>Introducción y Marco normativo</w:t>
      </w:r>
      <w:bookmarkEnd w:id="8"/>
      <w:bookmarkEnd w:id="9"/>
    </w:p>
    <w:p w14:paraId="79C9D3B8" w14:textId="77777777" w:rsidR="005F1FF7" w:rsidRPr="005F1FF7" w:rsidRDefault="005F1FF7" w:rsidP="005F1FF7">
      <w:pPr>
        <w:rPr>
          <w:rFonts w:cs="Noto Sans"/>
          <w:color w:val="000000" w:themeColor="text1"/>
          <w:szCs w:val="18"/>
          <w:lang w:val="es-ES_tradnl"/>
        </w:rPr>
      </w:pPr>
      <w:r w:rsidRPr="005F1FF7">
        <w:rPr>
          <w:rFonts w:cs="Noto Sans"/>
          <w:color w:val="000000" w:themeColor="text1"/>
          <w:szCs w:val="18"/>
          <w:lang w:val="es-ES_tradnl"/>
        </w:rPr>
        <w:t>De conformidad con el artículo 7, fracción X de la Ley General de Salud le corresponde a la Secretaría de Salud promover el establecimiento del Sistema Nacional de Información Básica en Materia de Salud.</w:t>
      </w:r>
    </w:p>
    <w:p w14:paraId="4ECC3D1E" w14:textId="77777777" w:rsidR="005F1FF7" w:rsidRPr="005F1FF7" w:rsidRDefault="005F1FF7" w:rsidP="005F1FF7">
      <w:pPr>
        <w:rPr>
          <w:rFonts w:cs="Noto Sans"/>
          <w:color w:val="000000" w:themeColor="text1"/>
          <w:szCs w:val="18"/>
          <w:lang w:val="es-ES_tradnl"/>
        </w:rPr>
      </w:pPr>
    </w:p>
    <w:p w14:paraId="0C518ABB" w14:textId="77777777" w:rsidR="005F1FF7" w:rsidRPr="005F1FF7" w:rsidRDefault="005F1FF7" w:rsidP="005F1FF7">
      <w:pPr>
        <w:rPr>
          <w:rFonts w:cs="Noto Sans"/>
          <w:color w:val="000000" w:themeColor="text1"/>
          <w:szCs w:val="18"/>
          <w:lang w:val="es-ES_tradnl"/>
        </w:rPr>
      </w:pPr>
      <w:r w:rsidRPr="005F1FF7">
        <w:rPr>
          <w:rFonts w:cs="Noto Sans"/>
          <w:color w:val="000000" w:themeColor="text1"/>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2F43F1D0" w14:textId="77777777" w:rsidR="005F1FF7" w:rsidRPr="005F1FF7" w:rsidRDefault="005F1FF7" w:rsidP="005F1FF7">
      <w:pPr>
        <w:rPr>
          <w:rFonts w:cs="Noto Sans"/>
          <w:color w:val="000000" w:themeColor="text1"/>
          <w:szCs w:val="18"/>
          <w:lang w:val="es-ES_tradnl"/>
        </w:rPr>
      </w:pPr>
    </w:p>
    <w:p w14:paraId="5CA09626" w14:textId="77777777" w:rsidR="005F1FF7" w:rsidRPr="005F1FF7" w:rsidRDefault="005F1FF7" w:rsidP="005F1FF7">
      <w:pPr>
        <w:rPr>
          <w:rFonts w:cs="Noto Sans"/>
          <w:color w:val="000000" w:themeColor="text1"/>
          <w:szCs w:val="18"/>
          <w:lang w:val="es-ES_tradnl"/>
        </w:rPr>
      </w:pPr>
      <w:r w:rsidRPr="005F1FF7">
        <w:rPr>
          <w:rFonts w:cs="Noto Sans"/>
          <w:color w:val="000000" w:themeColor="text1"/>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17AD04A0" w14:textId="77777777" w:rsidR="005F1FF7" w:rsidRPr="005F1FF7" w:rsidRDefault="005F1FF7" w:rsidP="005F1FF7">
      <w:pPr>
        <w:rPr>
          <w:rFonts w:cs="Noto Sans"/>
          <w:color w:val="000000" w:themeColor="text1"/>
          <w:szCs w:val="18"/>
          <w:lang w:val="es-ES_tradnl"/>
        </w:rPr>
      </w:pPr>
    </w:p>
    <w:p w14:paraId="63973947" w14:textId="77777777" w:rsidR="005F1FF7" w:rsidRPr="005F1FF7" w:rsidRDefault="005F1FF7" w:rsidP="005F1FF7">
      <w:pPr>
        <w:rPr>
          <w:rFonts w:cs="Noto Sans"/>
          <w:color w:val="000000" w:themeColor="text1"/>
          <w:szCs w:val="18"/>
          <w:lang w:val="es-ES_tradnl"/>
        </w:rPr>
      </w:pPr>
      <w:r w:rsidRPr="005F1FF7">
        <w:rPr>
          <w:rFonts w:cs="Noto Sans"/>
          <w:color w:val="000000" w:themeColor="text1"/>
          <w:szCs w:val="18"/>
          <w:lang w:val="es-ES_tradnl"/>
        </w:rPr>
        <w:t xml:space="preserve">Contando con la validación y en su caso concentración para los componentes del SINAIS que así lo requieran por parte de los Servicios Estatales de Salud para su envío a la DGIS. </w:t>
      </w:r>
    </w:p>
    <w:p w14:paraId="3B7D39C0" w14:textId="77777777" w:rsidR="005F1FF7" w:rsidRPr="005F1FF7" w:rsidRDefault="005F1FF7" w:rsidP="005F1FF7">
      <w:pPr>
        <w:rPr>
          <w:rFonts w:cs="Noto Sans"/>
          <w:color w:val="000000" w:themeColor="text1"/>
          <w:szCs w:val="18"/>
          <w:lang w:val="es-ES_tradnl"/>
        </w:rPr>
      </w:pPr>
    </w:p>
    <w:p w14:paraId="4E1D563D" w14:textId="77777777" w:rsidR="005F1FF7" w:rsidRPr="005F1FF7" w:rsidRDefault="005F1FF7" w:rsidP="005F1FF7">
      <w:pPr>
        <w:rPr>
          <w:rFonts w:cs="Noto Sans"/>
          <w:color w:val="000000" w:themeColor="text1"/>
          <w:szCs w:val="18"/>
          <w:lang w:val="es-ES_tradnl"/>
        </w:rPr>
      </w:pPr>
      <w:r w:rsidRPr="005F1FF7">
        <w:rPr>
          <w:rFonts w:cs="Noto Sans"/>
          <w:color w:val="000000" w:themeColor="text1"/>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los integrantes del SNS.</w:t>
      </w:r>
    </w:p>
    <w:p w14:paraId="568233AE" w14:textId="77777777" w:rsidR="005F1FF7" w:rsidRPr="005F1FF7" w:rsidRDefault="005F1FF7" w:rsidP="005F1FF7">
      <w:pPr>
        <w:rPr>
          <w:rFonts w:cs="Noto Sans"/>
          <w:color w:val="000000" w:themeColor="text1"/>
          <w:szCs w:val="18"/>
          <w:lang w:val="es-ES_tradnl"/>
        </w:rPr>
      </w:pPr>
    </w:p>
    <w:p w14:paraId="627CCEC6" w14:textId="5C058C07" w:rsidR="00E600E2" w:rsidRPr="001E5AC4" w:rsidRDefault="005F1FF7" w:rsidP="005F1FF7">
      <w:pPr>
        <w:rPr>
          <w:rFonts w:cs="Noto Sans"/>
          <w:szCs w:val="18"/>
        </w:rPr>
      </w:pPr>
      <w:r w:rsidRPr="005F1FF7">
        <w:rPr>
          <w:rFonts w:cs="Noto Sans"/>
          <w:color w:val="000000" w:themeColor="text1"/>
          <w:szCs w:val="18"/>
          <w:lang w:val="es-ES_tradnl"/>
        </w:rPr>
        <w:t>Por otro lado, la Norma Oficial Mexicana NOM-024-SSA3-2012 Sistemas de Registro Electrónico para la Salud. Intercambio de Información en Salud, tiene por objeto regular los Sistemas de Información de Registro Electrónico para la Salud, así como definir los mecanismos para que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(SIRES), garantizando la confidencialidad de la identidad de las y los pacientes así como la integridad y confiabilidad de la información clínica, por lo que las y los prestadores de salud que utilicen SIRES deben tomar las medidas de seguridad (acciones, actividades, controles o mecanismos administrativos, técnicos y físicos) necesarias que garanticen la protección y confidencialidad de los datos personales y datos personales sensibles de las y los pacientes a fin de evitar el uso ilícito o ilegítimo que pueda lesionar la esfera jurídica del titular de la información, cumpliendo también con lo establecido en el primer capítulo de Ley Federal de Transparencia y Acceso a la Información Pública Gubernamental y en la Ley General de Protección de Datos Personales en Posesión de Sujetos Obligados y demás normatividad aplicable en la materia</w:t>
      </w:r>
      <w:r w:rsidR="00E600E2" w:rsidRPr="001E5AC4">
        <w:rPr>
          <w:rFonts w:cs="Noto Sans"/>
          <w:szCs w:val="18"/>
        </w:rPr>
        <w:t>.</w:t>
      </w:r>
    </w:p>
    <w:p w14:paraId="69155F5D" w14:textId="77777777" w:rsidR="00E600E2" w:rsidRPr="001E5AC4" w:rsidRDefault="00E600E2" w:rsidP="00E600E2">
      <w:pPr>
        <w:rPr>
          <w:rFonts w:cs="Noto Sans"/>
          <w:szCs w:val="18"/>
          <w:lang w:val="es-ES_tradnl"/>
        </w:rPr>
      </w:pPr>
    </w:p>
    <w:p w14:paraId="13FBBF1E" w14:textId="77777777" w:rsidR="00E600E2" w:rsidRPr="001E5AC4" w:rsidRDefault="00E600E2" w:rsidP="00A558EB">
      <w:pPr>
        <w:pStyle w:val="Ttulo2"/>
      </w:pPr>
      <w:bookmarkStart w:id="10" w:name="_Toc165567569"/>
      <w:bookmarkStart w:id="11" w:name="_Toc182303631"/>
      <w:bookmarkStart w:id="12" w:name="_Toc183445953"/>
      <w:bookmarkStart w:id="13" w:name="_Toc184393897"/>
      <w:r w:rsidRPr="001E5AC4">
        <w:lastRenderedPageBreak/>
        <w:t>Audiencia</w:t>
      </w:r>
      <w:bookmarkEnd w:id="10"/>
      <w:bookmarkEnd w:id="11"/>
      <w:bookmarkEnd w:id="12"/>
      <w:bookmarkEnd w:id="13"/>
    </w:p>
    <w:p w14:paraId="3BDF8BC9" w14:textId="79015EEB" w:rsidR="00E600E2" w:rsidRPr="001E5AC4" w:rsidRDefault="005F1FF7" w:rsidP="00E600E2">
      <w:pPr>
        <w:rPr>
          <w:rFonts w:cs="Noto Sans"/>
          <w:color w:val="000000" w:themeColor="text1"/>
          <w:szCs w:val="18"/>
        </w:rPr>
      </w:pPr>
      <w:r w:rsidRPr="005F1FF7">
        <w:rPr>
          <w:rFonts w:cs="Noto Sans"/>
          <w:color w:val="000000" w:themeColor="text1"/>
          <w:szCs w:val="18"/>
        </w:rPr>
        <w:t>Este documento está dirigido al personal Prestador de los Servicios de Salud del Sistema Nacional de Salud en México que intervienen en alguna etapa del proceso de registro y utilización de los datos estadísticos procedentes del SIS, específicamente el personal responsable de realizar y verificar el adecuado llenado Estrategia Nacional de Salud Escolar</w:t>
      </w:r>
      <w:r w:rsidR="00E600E2" w:rsidRPr="001E5AC4">
        <w:rPr>
          <w:rFonts w:cs="Noto Sans"/>
          <w:color w:val="000000" w:themeColor="text1"/>
          <w:szCs w:val="18"/>
        </w:rPr>
        <w:t>.</w:t>
      </w:r>
    </w:p>
    <w:p w14:paraId="0A02661B" w14:textId="77777777" w:rsidR="00E600E2" w:rsidRPr="001E5AC4" w:rsidRDefault="00E600E2" w:rsidP="00A558EB">
      <w:pPr>
        <w:pStyle w:val="Ttulo2"/>
      </w:pPr>
      <w:bookmarkStart w:id="14" w:name="_Toc165567570"/>
      <w:bookmarkStart w:id="15" w:name="_Toc182303632"/>
      <w:bookmarkStart w:id="16" w:name="_Toc183445954"/>
      <w:bookmarkStart w:id="17" w:name="_Toc184393898"/>
      <w:r w:rsidRPr="001E5AC4">
        <w:t>Alcance</w:t>
      </w:r>
      <w:bookmarkEnd w:id="14"/>
      <w:bookmarkEnd w:id="15"/>
      <w:bookmarkEnd w:id="16"/>
      <w:bookmarkEnd w:id="17"/>
    </w:p>
    <w:p w14:paraId="49667FF6" w14:textId="77777777" w:rsidR="005F1FF7" w:rsidRPr="005F1FF7" w:rsidRDefault="005F1FF7" w:rsidP="005F1FF7">
      <w:pPr>
        <w:rPr>
          <w:rFonts w:cs="Noto Sans"/>
          <w:color w:val="000000" w:themeColor="text1"/>
          <w:szCs w:val="18"/>
        </w:rPr>
      </w:pPr>
      <w:r w:rsidRPr="005F1FF7">
        <w:rPr>
          <w:rFonts w:cs="Noto Sans"/>
          <w:color w:val="000000" w:themeColor="text1"/>
          <w:szCs w:val="18"/>
        </w:rPr>
        <w:t>Disponer de información sobre la forma en que se aplican los distintos tipos de biológicos en los establecimientos de salud, consolidándola para la toma de decisiones en las distintas áreas dentro y fuera de la institución, desde la cobertura geográfica de cada unidad médica hasta el nivel nacional o internacional.</w:t>
      </w:r>
    </w:p>
    <w:p w14:paraId="7C47E61E" w14:textId="77777777" w:rsidR="005F1FF7" w:rsidRPr="005F1FF7" w:rsidRDefault="005F1FF7" w:rsidP="005F1FF7">
      <w:pPr>
        <w:rPr>
          <w:rFonts w:cs="Noto Sans"/>
          <w:color w:val="000000" w:themeColor="text1"/>
          <w:szCs w:val="18"/>
        </w:rPr>
      </w:pPr>
    </w:p>
    <w:p w14:paraId="210F445E" w14:textId="79FB8E59" w:rsidR="00E600E2" w:rsidRPr="005F1FF7" w:rsidRDefault="005F1FF7" w:rsidP="00E600E2">
      <w:pPr>
        <w:rPr>
          <w:rFonts w:cs="Noto Sans"/>
          <w:color w:val="000000" w:themeColor="text1"/>
          <w:szCs w:val="18"/>
        </w:rPr>
      </w:pPr>
      <w:r w:rsidRPr="005F1FF7">
        <w:rPr>
          <w:rFonts w:cs="Noto Sans"/>
          <w:color w:val="000000" w:themeColor="text1"/>
          <w:szCs w:val="18"/>
        </w:rPr>
        <w:t>Este documento está dirigido al personal de los Servicios de Salud del Sistema Nacional de Salud en México que intervienen en la etapa del proceso de registro de la información obtenida a través del formato de Estrategia Nacional de Salud Escolar</w:t>
      </w:r>
      <w:r w:rsidR="00E600E2" w:rsidRPr="001E5AC4">
        <w:rPr>
          <w:rFonts w:cs="Noto Sans"/>
          <w:color w:val="000000" w:themeColor="text1"/>
          <w:szCs w:val="18"/>
        </w:rPr>
        <w:t>.</w:t>
      </w:r>
    </w:p>
    <w:p w14:paraId="69637986" w14:textId="77777777" w:rsidR="00782BF7" w:rsidRPr="001E5AC4" w:rsidRDefault="00782BF7" w:rsidP="00A558EB">
      <w:pPr>
        <w:pStyle w:val="Ttulo2"/>
      </w:pPr>
      <w:bookmarkStart w:id="18" w:name="_Toc165567571"/>
      <w:bookmarkStart w:id="19" w:name="_Toc182303633"/>
      <w:bookmarkStart w:id="20" w:name="_Toc183445955"/>
      <w:bookmarkStart w:id="21" w:name="_Toc184393899"/>
      <w:r w:rsidRPr="001E5AC4">
        <w:t>Justificación</w:t>
      </w:r>
      <w:bookmarkEnd w:id="18"/>
      <w:bookmarkEnd w:id="19"/>
      <w:bookmarkEnd w:id="20"/>
      <w:bookmarkEnd w:id="21"/>
    </w:p>
    <w:p w14:paraId="2FDBB37F" w14:textId="77777777" w:rsidR="005F1FF7" w:rsidRPr="005F1FF7" w:rsidRDefault="005F1FF7" w:rsidP="005F1FF7">
      <w:pPr>
        <w:rPr>
          <w:rFonts w:cs="Noto Sans"/>
          <w:color w:val="000000" w:themeColor="text1"/>
          <w:szCs w:val="18"/>
          <w:lang w:val="es-ES_tradnl"/>
        </w:rPr>
      </w:pPr>
      <w:r w:rsidRPr="005F1FF7">
        <w:rPr>
          <w:rFonts w:cs="Noto Sans"/>
          <w:color w:val="000000" w:themeColor="text1"/>
          <w:szCs w:val="18"/>
          <w:lang w:val="es-ES_tradnl"/>
        </w:rPr>
        <w:t>El presente instructivo es resultado del proceso de actualización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SNS, en respuesta a las diferentes necesidades y requerimientos de los Programas de Salud de la Subsecretaría de Prevención y Promoción de la Salud, así como de las Direcciones Generales de la Subsecretaría de Innovación y Calidad, la Comisión Federal para la Protección contra Riesgos Sanitarios y el Instituto de Salud para el Bienestar, así como otros organismos descentralizados y/o desconcentrados.</w:t>
      </w:r>
    </w:p>
    <w:p w14:paraId="1A81E4A2" w14:textId="77777777" w:rsidR="005F1FF7" w:rsidRPr="005F1FF7" w:rsidRDefault="005F1FF7" w:rsidP="005F1FF7">
      <w:pPr>
        <w:rPr>
          <w:rFonts w:cs="Noto Sans"/>
          <w:color w:val="000000" w:themeColor="text1"/>
          <w:szCs w:val="18"/>
          <w:lang w:val="es-ES_tradnl"/>
        </w:rPr>
      </w:pPr>
      <w:r w:rsidRPr="005F1FF7">
        <w:rPr>
          <w:rFonts w:cs="Noto Sans"/>
          <w:color w:val="000000" w:themeColor="text1"/>
          <w:szCs w:val="18"/>
          <w:lang w:val="es-ES_tradnl"/>
        </w:rPr>
        <w:t>En cumplimiento a lo previsto en la Norma 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los integrantes del Sistema Nacional de Salud, a fin de promover el cumplimiento del derecho a la protección de la salud establecido en el Artículo 4o. 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 fines que se encuentran establecidos.</w:t>
      </w:r>
    </w:p>
    <w:p w14:paraId="042CD7FF" w14:textId="77777777" w:rsidR="005F1FF7" w:rsidRPr="005F1FF7" w:rsidRDefault="005F1FF7" w:rsidP="005F1FF7">
      <w:pPr>
        <w:rPr>
          <w:rFonts w:cs="Noto Sans"/>
          <w:color w:val="000000" w:themeColor="text1"/>
          <w:szCs w:val="18"/>
          <w:lang w:val="es-ES_tradnl"/>
        </w:rPr>
      </w:pPr>
      <w:r w:rsidRPr="005F1FF7">
        <w:rPr>
          <w:rFonts w:cs="Noto Sans"/>
          <w:color w:val="000000" w:themeColor="text1"/>
          <w:szCs w:val="18"/>
          <w:lang w:val="es-ES_tradnl"/>
        </w:rPr>
        <w:t xml:space="preserve">Considerando que el proceso de registro de actividades en el formato de Estrategia Nacional de Salud Escolar no difiere entre las unidades, y que todas y todos los prestadores de servicio que están en contacto con el Sistema de Información en Salud, Subsistema de Prestación de Servicios mejor conocido como SIS tienen la responsabilidad de que el registro de la información sea oportuno, completo, íntegro y veraz, </w:t>
      </w:r>
      <w:r w:rsidRPr="005F1FF7">
        <w:rPr>
          <w:rFonts w:cs="Noto Sans"/>
          <w:color w:val="000000" w:themeColor="text1"/>
          <w:szCs w:val="18"/>
          <w:lang w:val="es-ES_tradnl"/>
        </w:rPr>
        <w:lastRenderedPageBreak/>
        <w:t xml:space="preserve">considerando que la actividad de registro del dato es de suma importancia para el Sistema de Información de Salud. </w:t>
      </w:r>
    </w:p>
    <w:p w14:paraId="47670D81" w14:textId="77777777" w:rsidR="005F1FF7" w:rsidRPr="005F1FF7" w:rsidRDefault="005F1FF7" w:rsidP="005F1FF7">
      <w:pPr>
        <w:rPr>
          <w:rFonts w:cs="Noto Sans"/>
          <w:color w:val="000000" w:themeColor="text1"/>
          <w:szCs w:val="18"/>
          <w:lang w:val="es-ES_tradnl"/>
        </w:rPr>
      </w:pPr>
    </w:p>
    <w:p w14:paraId="577DECB9" w14:textId="77777777" w:rsidR="005F1FF7" w:rsidRPr="005F1FF7" w:rsidRDefault="005F1FF7" w:rsidP="005F1FF7">
      <w:pPr>
        <w:rPr>
          <w:rFonts w:cs="Noto Sans"/>
          <w:color w:val="000000" w:themeColor="text1"/>
          <w:szCs w:val="18"/>
          <w:lang w:val="es-ES_tradnl"/>
        </w:rPr>
      </w:pPr>
      <w:r w:rsidRPr="005F1FF7">
        <w:rPr>
          <w:rFonts w:cs="Noto Sans"/>
          <w:color w:val="000000" w:themeColor="text1"/>
          <w:szCs w:val="18"/>
          <w:lang w:val="es-ES_tradnl"/>
        </w:rPr>
        <w:t xml:space="preserve">Los datos estadísticos serán utilizados dentro y fuera de las unidades médicas por personas usuarias directas e indirectas, así como personal responsable de la toma de decisiones; por ello, los datos registrados deben cumplir con la calidad requerida. </w:t>
      </w:r>
    </w:p>
    <w:p w14:paraId="14EF4D67" w14:textId="77777777" w:rsidR="005F1FF7" w:rsidRPr="005F1FF7" w:rsidRDefault="005F1FF7" w:rsidP="005F1FF7">
      <w:pPr>
        <w:rPr>
          <w:rFonts w:cs="Noto Sans"/>
          <w:color w:val="000000" w:themeColor="text1"/>
          <w:szCs w:val="18"/>
          <w:lang w:val="es-ES_tradnl"/>
        </w:rPr>
      </w:pPr>
    </w:p>
    <w:p w14:paraId="3B7913E1" w14:textId="77777777" w:rsidR="005F1FF7" w:rsidRPr="005F1FF7" w:rsidRDefault="005F1FF7" w:rsidP="005F1FF7">
      <w:pPr>
        <w:rPr>
          <w:rFonts w:cs="Noto Sans"/>
          <w:color w:val="000000" w:themeColor="text1"/>
          <w:szCs w:val="18"/>
          <w:lang w:val="es-ES_tradnl"/>
        </w:rPr>
      </w:pPr>
      <w:r w:rsidRPr="005F1FF7">
        <w:rPr>
          <w:rFonts w:cs="Noto Sans"/>
          <w:color w:val="000000" w:themeColor="text1"/>
          <w:szCs w:val="18"/>
          <w:lang w:val="es-ES_tradnl"/>
        </w:rPr>
        <w:t>El principal objetivo del presente es mostrar las definiciones operativas, así como las instrucciones para el registro de la información obtenida a través de la Estrategia Nacional de Salud Escolar con el fin de mejorar la calidad de la información registrada.</w:t>
      </w:r>
    </w:p>
    <w:p w14:paraId="2EFC5FB4" w14:textId="77777777" w:rsidR="005F1FF7" w:rsidRPr="005F1FF7" w:rsidRDefault="005F1FF7" w:rsidP="005F1FF7">
      <w:pPr>
        <w:rPr>
          <w:rFonts w:cs="Noto Sans"/>
          <w:color w:val="000000" w:themeColor="text1"/>
          <w:szCs w:val="18"/>
          <w:lang w:val="es-ES_tradnl"/>
        </w:rPr>
      </w:pPr>
    </w:p>
    <w:p w14:paraId="22F04260" w14:textId="77777777" w:rsidR="005F1FF7" w:rsidRPr="005F1FF7" w:rsidRDefault="005F1FF7" w:rsidP="005F1FF7">
      <w:pPr>
        <w:rPr>
          <w:rFonts w:cs="Noto Sans"/>
          <w:color w:val="000000" w:themeColor="text1"/>
          <w:szCs w:val="18"/>
          <w:lang w:val="es-ES_tradnl"/>
        </w:rPr>
      </w:pPr>
      <w:r w:rsidRPr="005F1FF7">
        <w:rPr>
          <w:rFonts w:cs="Noto Sans"/>
          <w:color w:val="000000" w:themeColor="text1"/>
          <w:szCs w:val="18"/>
          <w:lang w:val="es-ES_tradnl"/>
        </w:rPr>
        <w:t>Asimismo, constituye una guía de aprendizaje para el personal de nuevo ingreso durante el periodo de familiarización con el SIS, ya que resuelve las dudas que surjan durante la jornada laboral.</w:t>
      </w:r>
    </w:p>
    <w:p w14:paraId="762F2960" w14:textId="77777777" w:rsidR="005F1FF7" w:rsidRPr="005F1FF7" w:rsidRDefault="005F1FF7" w:rsidP="005F1FF7">
      <w:pPr>
        <w:rPr>
          <w:rFonts w:cs="Noto Sans"/>
          <w:color w:val="000000" w:themeColor="text1"/>
          <w:szCs w:val="18"/>
          <w:lang w:val="es-ES_tradnl"/>
        </w:rPr>
      </w:pPr>
    </w:p>
    <w:p w14:paraId="16CDB30C" w14:textId="367412A7" w:rsidR="00782BF7" w:rsidRDefault="005F1FF7" w:rsidP="005F1FF7">
      <w:pPr>
        <w:rPr>
          <w:rFonts w:cs="Noto Sans"/>
          <w:szCs w:val="18"/>
          <w:lang w:val="es-ES_tradnl"/>
        </w:rPr>
      </w:pPr>
      <w:r w:rsidRPr="005F1FF7">
        <w:rPr>
          <w:rFonts w:cs="Noto Sans"/>
          <w:color w:val="000000" w:themeColor="text1"/>
          <w:szCs w:val="18"/>
          <w:lang w:val="es-ES_tradnl"/>
        </w:rPr>
        <w:t>La Dirección General de Información en Salud a través de la Subdirección de Información Institucional, instruyen la implementación de la SIS versión 202</w:t>
      </w:r>
      <w:r>
        <w:rPr>
          <w:rFonts w:cs="Noto Sans"/>
          <w:color w:val="000000" w:themeColor="text1"/>
          <w:szCs w:val="18"/>
          <w:lang w:val="es-ES_tradnl"/>
        </w:rPr>
        <w:t>5</w:t>
      </w:r>
      <w:r w:rsidRPr="005F1FF7">
        <w:rPr>
          <w:rFonts w:cs="Noto Sans"/>
          <w:color w:val="000000" w:themeColor="text1"/>
          <w:szCs w:val="18"/>
          <w:lang w:val="es-ES_tradnl"/>
        </w:rPr>
        <w:t>, exhortando a los responsables de los programas de salud y a las áreas de estadística estatales y jurisdicciones sanitarias difundan y promuevan el presente material y sus instructivos al interior de las unidades médicas y establecimientos de salud</w:t>
      </w:r>
      <w:r w:rsidR="00782BF7" w:rsidRPr="001E5AC4">
        <w:rPr>
          <w:rFonts w:cs="Noto Sans"/>
          <w:szCs w:val="18"/>
          <w:lang w:val="es-ES_tradnl"/>
        </w:rPr>
        <w:t>.</w:t>
      </w:r>
    </w:p>
    <w:p w14:paraId="3385CDEF" w14:textId="44B49DE7" w:rsidR="00B874C3" w:rsidRDefault="00B874C3">
      <w:pPr>
        <w:spacing w:after="160" w:line="259" w:lineRule="auto"/>
        <w:contextualSpacing w:val="0"/>
        <w:jc w:val="left"/>
        <w:rPr>
          <w:rFonts w:cs="Noto Sans"/>
          <w:szCs w:val="18"/>
          <w:lang w:val="es-ES_tradnl"/>
        </w:rPr>
      </w:pPr>
      <w:r>
        <w:rPr>
          <w:rFonts w:cs="Noto Sans"/>
          <w:szCs w:val="18"/>
          <w:lang w:val="es-ES_tradnl"/>
        </w:rPr>
        <w:br w:type="page"/>
      </w:r>
    </w:p>
    <w:p w14:paraId="6C5AA10F" w14:textId="77777777" w:rsidR="00782BF7" w:rsidRPr="001E5AC4" w:rsidRDefault="00782BF7" w:rsidP="00A558EB">
      <w:pPr>
        <w:pStyle w:val="Ttulo2"/>
      </w:pPr>
      <w:bookmarkStart w:id="22" w:name="_Toc165567572"/>
      <w:bookmarkStart w:id="23" w:name="_Toc182303634"/>
      <w:bookmarkStart w:id="24" w:name="_Toc183445956"/>
      <w:bookmarkStart w:id="25" w:name="_Toc184393900"/>
      <w:r w:rsidRPr="001E5AC4">
        <w:lastRenderedPageBreak/>
        <w:t>Términos y Definiciones</w:t>
      </w:r>
      <w:bookmarkEnd w:id="22"/>
      <w:bookmarkEnd w:id="23"/>
      <w:bookmarkEnd w:id="24"/>
      <w:bookmarkEnd w:id="25"/>
    </w:p>
    <w:p w14:paraId="6BE1A426" w14:textId="7C63B75E" w:rsidR="00782BF7" w:rsidRPr="001E5AC4" w:rsidRDefault="005F1FF7" w:rsidP="00782BF7">
      <w:pPr>
        <w:rPr>
          <w:rFonts w:cs="Noto Sans"/>
          <w:color w:val="000000" w:themeColor="text1"/>
          <w:szCs w:val="18"/>
          <w:lang w:val="es-ES_tradnl"/>
        </w:rPr>
      </w:pPr>
      <w:r w:rsidRPr="005F1FF7">
        <w:rPr>
          <w:rFonts w:cs="Noto Sans"/>
          <w:color w:val="000000" w:themeColor="text1"/>
          <w:szCs w:val="18"/>
          <w:lang w:val="es-ES_tradnl"/>
        </w:rPr>
        <w:t>Para los fines de este Instructivo y el registro de Estrategia Nacional de Salud Escolar (SINBA-SIS-07-P), se entenderán las siguientes definiciones</w:t>
      </w:r>
      <w:r w:rsidR="00782BF7" w:rsidRPr="001E5AC4">
        <w:rPr>
          <w:rFonts w:cs="Noto Sans"/>
          <w:color w:val="000000" w:themeColor="text1"/>
          <w:szCs w:val="18"/>
          <w:lang w:val="es-ES_tradnl"/>
        </w:rPr>
        <w:t>:</w:t>
      </w:r>
    </w:p>
    <w:p w14:paraId="2E138814" w14:textId="3E58283B" w:rsidR="00782BF7" w:rsidRDefault="00782BF7" w:rsidP="00E600E2">
      <w:pPr>
        <w:rPr>
          <w:rFonts w:cs="Noto Sans"/>
          <w:color w:val="000000" w:themeColor="text1"/>
          <w:szCs w:val="18"/>
          <w:lang w:val="es-ES_tradnl"/>
        </w:rPr>
      </w:pPr>
    </w:p>
    <w:tbl>
      <w:tblPr>
        <w:tblStyle w:val="2024-2030"/>
        <w:tblW w:w="4999" w:type="pct"/>
        <w:tblLook w:val="0420" w:firstRow="1" w:lastRow="0" w:firstColumn="0" w:lastColumn="0" w:noHBand="0" w:noVBand="1"/>
      </w:tblPr>
      <w:tblGrid>
        <w:gridCol w:w="2052"/>
        <w:gridCol w:w="1131"/>
        <w:gridCol w:w="5643"/>
      </w:tblGrid>
      <w:tr w:rsidR="00782BF7" w:rsidRPr="00782BF7" w14:paraId="1646C1BA" w14:textId="77777777" w:rsidTr="004A30A4">
        <w:trPr>
          <w:cnfStyle w:val="100000000000" w:firstRow="1" w:lastRow="0" w:firstColumn="0" w:lastColumn="0" w:oddVBand="0" w:evenVBand="0" w:oddHBand="0" w:evenHBand="0" w:firstRowFirstColumn="0" w:firstRowLastColumn="0" w:lastRowFirstColumn="0" w:lastRowLastColumn="0"/>
        </w:trPr>
        <w:tc>
          <w:tcPr>
            <w:tcW w:w="1162" w:type="pct"/>
          </w:tcPr>
          <w:p w14:paraId="5354AEA0" w14:textId="1EBD2773" w:rsidR="00782BF7" w:rsidRPr="00782BF7" w:rsidRDefault="00782BF7" w:rsidP="00782BF7">
            <w:pPr>
              <w:jc w:val="center"/>
              <w:rPr>
                <w:b/>
                <w:bCs/>
                <w:color w:val="FFFFFF" w:themeColor="background1"/>
                <w:sz w:val="16"/>
                <w:szCs w:val="16"/>
              </w:rPr>
            </w:pPr>
            <w:r w:rsidRPr="00782BF7">
              <w:rPr>
                <w:b/>
                <w:bCs/>
                <w:color w:val="FFFFFF" w:themeColor="background1"/>
                <w:sz w:val="16"/>
                <w:szCs w:val="16"/>
                <w:lang w:eastAsia="es-ES_tradnl"/>
              </w:rPr>
              <w:t>TÉRMINO</w:t>
            </w:r>
          </w:p>
        </w:tc>
        <w:tc>
          <w:tcPr>
            <w:tcW w:w="641" w:type="pct"/>
          </w:tcPr>
          <w:p w14:paraId="72BC1DE4" w14:textId="71237DE7"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ACRÓNIMO</w:t>
            </w:r>
          </w:p>
        </w:tc>
        <w:tc>
          <w:tcPr>
            <w:tcW w:w="3197" w:type="pct"/>
          </w:tcPr>
          <w:p w14:paraId="35D3B801" w14:textId="241E01CD"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DEFINICIÓN</w:t>
            </w:r>
          </w:p>
        </w:tc>
      </w:tr>
      <w:tr w:rsidR="00EF7E12" w:rsidRPr="00782BF7" w14:paraId="45082555" w14:textId="77777777" w:rsidTr="004A30A4">
        <w:trPr>
          <w:cnfStyle w:val="000000100000" w:firstRow="0" w:lastRow="0" w:firstColumn="0" w:lastColumn="0" w:oddVBand="0" w:evenVBand="0" w:oddHBand="1" w:evenHBand="0" w:firstRowFirstColumn="0" w:firstRowLastColumn="0" w:lastRowFirstColumn="0" w:lastRowLastColumn="0"/>
        </w:trPr>
        <w:tc>
          <w:tcPr>
            <w:tcW w:w="1162" w:type="pct"/>
          </w:tcPr>
          <w:p w14:paraId="008C0093"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Clave Única de Establecimientos en</w:t>
            </w:r>
          </w:p>
          <w:p w14:paraId="15FEAEBE" w14:textId="77777777" w:rsidR="00782BF7" w:rsidRPr="00782BF7" w:rsidRDefault="00782BF7" w:rsidP="00782BF7">
            <w:pPr>
              <w:autoSpaceDE w:val="0"/>
              <w:autoSpaceDN w:val="0"/>
              <w:jc w:val="center"/>
              <w:rPr>
                <w:rFonts w:cs="Noto Sans"/>
                <w:b/>
                <w:bCs/>
                <w:color w:val="000000" w:themeColor="text1"/>
                <w:sz w:val="16"/>
                <w:szCs w:val="16"/>
                <w:lang w:eastAsia="es-ES_tradnl"/>
              </w:rPr>
            </w:pPr>
            <w:r w:rsidRPr="00782BF7">
              <w:rPr>
                <w:rFonts w:cs="Noto Sans"/>
                <w:b/>
                <w:color w:val="000000" w:themeColor="text1"/>
                <w:sz w:val="16"/>
                <w:szCs w:val="16"/>
                <w:lang w:val="es-ES_tradnl" w:eastAsia="es-MX"/>
              </w:rPr>
              <w:t>Salud</w:t>
            </w:r>
          </w:p>
        </w:tc>
        <w:tc>
          <w:tcPr>
            <w:tcW w:w="641" w:type="pct"/>
          </w:tcPr>
          <w:p w14:paraId="6682705C" w14:textId="77777777" w:rsidR="00782BF7" w:rsidRPr="00782BF7" w:rsidRDefault="00782BF7" w:rsidP="00782BF7">
            <w:pPr>
              <w:pStyle w:val="Tabletext"/>
              <w:jc w:val="center"/>
              <w:rPr>
                <w:rFonts w:ascii="Noto Sans" w:hAnsi="Noto Sans" w:cs="Noto Sans"/>
                <w:b/>
                <w:i/>
                <w:sz w:val="16"/>
                <w:szCs w:val="16"/>
              </w:rPr>
            </w:pPr>
            <w:r w:rsidRPr="00782BF7">
              <w:rPr>
                <w:rFonts w:ascii="Noto Sans" w:hAnsi="Noto Sans" w:cs="Noto Sans"/>
                <w:b/>
                <w:i/>
                <w:sz w:val="16"/>
                <w:szCs w:val="16"/>
              </w:rPr>
              <w:t>CLUES</w:t>
            </w:r>
          </w:p>
        </w:tc>
        <w:tc>
          <w:tcPr>
            <w:tcW w:w="3197" w:type="pct"/>
          </w:tcPr>
          <w:p w14:paraId="351D6DC0" w14:textId="77777777" w:rsidR="00782BF7" w:rsidRPr="00782BF7" w:rsidRDefault="00782BF7" w:rsidP="00EF7E12">
            <w:pPr>
              <w:pStyle w:val="Tabletext"/>
              <w:jc w:val="left"/>
              <w:rPr>
                <w:rFonts w:ascii="Noto Sans" w:hAnsi="Noto Sans" w:cs="Noto Sans"/>
                <w:sz w:val="16"/>
                <w:szCs w:val="16"/>
              </w:rPr>
            </w:pPr>
            <w:r w:rsidRPr="00782BF7">
              <w:rPr>
                <w:rFonts w:ascii="Noto Sans" w:hAnsi="Noto Sans" w:cs="Noto Sans"/>
                <w:sz w:val="16"/>
                <w:szCs w:val="16"/>
              </w:rPr>
              <w:t>Identificador 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EF7E12" w:rsidRPr="00782BF7" w14:paraId="053C3E20" w14:textId="77777777" w:rsidTr="004A30A4">
        <w:trPr>
          <w:cnfStyle w:val="000000010000" w:firstRow="0" w:lastRow="0" w:firstColumn="0" w:lastColumn="0" w:oddVBand="0" w:evenVBand="0" w:oddHBand="0" w:evenHBand="1" w:firstRowFirstColumn="0" w:firstRowLastColumn="0" w:lastRowFirstColumn="0" w:lastRowLastColumn="0"/>
        </w:trPr>
        <w:tc>
          <w:tcPr>
            <w:tcW w:w="1162" w:type="pct"/>
          </w:tcPr>
          <w:p w14:paraId="73A6735B"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SINAIS</w:t>
            </w:r>
          </w:p>
        </w:tc>
        <w:tc>
          <w:tcPr>
            <w:tcW w:w="641" w:type="pct"/>
          </w:tcPr>
          <w:p w14:paraId="53A46923"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SINAIS</w:t>
            </w:r>
          </w:p>
        </w:tc>
        <w:tc>
          <w:tcPr>
            <w:tcW w:w="3197" w:type="pct"/>
          </w:tcPr>
          <w:p w14:paraId="65623FF3"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Sistema Nacional de Información en Salud</w:t>
            </w:r>
          </w:p>
        </w:tc>
      </w:tr>
      <w:tr w:rsidR="00EF7E12" w:rsidRPr="00782BF7" w14:paraId="4FCF9679" w14:textId="77777777" w:rsidTr="004A30A4">
        <w:trPr>
          <w:cnfStyle w:val="000000100000" w:firstRow="0" w:lastRow="0" w:firstColumn="0" w:lastColumn="0" w:oddVBand="0" w:evenVBand="0" w:oddHBand="1" w:evenHBand="0" w:firstRowFirstColumn="0" w:firstRowLastColumn="0" w:lastRowFirstColumn="0" w:lastRowLastColumn="0"/>
        </w:trPr>
        <w:tc>
          <w:tcPr>
            <w:tcW w:w="1162" w:type="pct"/>
          </w:tcPr>
          <w:p w14:paraId="7327F3DD"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SINBA</w:t>
            </w:r>
          </w:p>
        </w:tc>
        <w:tc>
          <w:tcPr>
            <w:tcW w:w="641" w:type="pct"/>
          </w:tcPr>
          <w:p w14:paraId="5EC365DC"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SINBA</w:t>
            </w:r>
          </w:p>
        </w:tc>
        <w:tc>
          <w:tcPr>
            <w:tcW w:w="3197" w:type="pct"/>
          </w:tcPr>
          <w:p w14:paraId="09279D70"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Sistema Nacional de Información Básica en Materia de Salud.</w:t>
            </w:r>
          </w:p>
        </w:tc>
      </w:tr>
      <w:tr w:rsidR="00EF7E12" w:rsidRPr="00782BF7" w14:paraId="6CB64239" w14:textId="77777777" w:rsidTr="004A30A4">
        <w:trPr>
          <w:cnfStyle w:val="000000010000" w:firstRow="0" w:lastRow="0" w:firstColumn="0" w:lastColumn="0" w:oddVBand="0" w:evenVBand="0" w:oddHBand="0" w:evenHBand="1" w:firstRowFirstColumn="0" w:firstRowLastColumn="0" w:lastRowFirstColumn="0" w:lastRowLastColumn="0"/>
        </w:trPr>
        <w:tc>
          <w:tcPr>
            <w:tcW w:w="1162" w:type="pct"/>
          </w:tcPr>
          <w:p w14:paraId="69CC700E"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SIS</w:t>
            </w:r>
          </w:p>
        </w:tc>
        <w:tc>
          <w:tcPr>
            <w:tcW w:w="641" w:type="pct"/>
          </w:tcPr>
          <w:p w14:paraId="62F3A997"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SIS</w:t>
            </w:r>
          </w:p>
        </w:tc>
        <w:tc>
          <w:tcPr>
            <w:tcW w:w="3197" w:type="pct"/>
          </w:tcPr>
          <w:p w14:paraId="38BE0443"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Subsistema de Prestación de Servicios del Sistema de Información en Salud.</w:t>
            </w:r>
          </w:p>
        </w:tc>
      </w:tr>
    </w:tbl>
    <w:p w14:paraId="570C256A" w14:textId="08044660" w:rsidR="00782BF7" w:rsidRDefault="00782BF7" w:rsidP="00E600E2">
      <w:pPr>
        <w:rPr>
          <w:rFonts w:cs="Noto Sans"/>
          <w:color w:val="000000" w:themeColor="text1"/>
          <w:szCs w:val="18"/>
          <w:lang w:val="es-ES_tradnl"/>
        </w:rPr>
      </w:pPr>
    </w:p>
    <w:p w14:paraId="270C95D0" w14:textId="28DC043C" w:rsidR="00782BF7" w:rsidRDefault="00782BF7" w:rsidP="00E600E2">
      <w:pPr>
        <w:rPr>
          <w:rFonts w:cs="Noto Sans"/>
          <w:color w:val="000000" w:themeColor="text1"/>
          <w:szCs w:val="18"/>
          <w:lang w:val="es-ES_tradnl"/>
        </w:rPr>
      </w:pPr>
    </w:p>
    <w:p w14:paraId="2813CBB7" w14:textId="77777777" w:rsidR="00EF7E12" w:rsidRDefault="00EF7E12" w:rsidP="00E600E2">
      <w:pPr>
        <w:rPr>
          <w:rFonts w:cs="Noto Sans"/>
          <w:color w:val="000000" w:themeColor="text1"/>
          <w:szCs w:val="18"/>
          <w:lang w:val="es-ES_tradnl"/>
        </w:rPr>
        <w:sectPr w:rsidR="00EF7E12" w:rsidSect="007F2DFD">
          <w:pgSz w:w="12240" w:h="15840"/>
          <w:pgMar w:top="2342" w:right="1701" w:bottom="1418" w:left="1701" w:header="709" w:footer="709" w:gutter="0"/>
          <w:cols w:space="708"/>
          <w:docGrid w:linePitch="360"/>
        </w:sectPr>
      </w:pPr>
    </w:p>
    <w:p w14:paraId="1A7AE7A7" w14:textId="77777777" w:rsidR="00EF7E12" w:rsidRPr="001E5AC4" w:rsidRDefault="00EF7E12" w:rsidP="00EF7E12">
      <w:pPr>
        <w:pStyle w:val="Ttulo1"/>
        <w:rPr>
          <w:b w:val="0"/>
        </w:rPr>
      </w:pPr>
      <w:bookmarkStart w:id="26" w:name="_Toc165567573"/>
      <w:bookmarkStart w:id="27" w:name="_Toc182303635"/>
      <w:bookmarkStart w:id="28" w:name="_Toc183445957"/>
      <w:bookmarkStart w:id="29" w:name="_Toc184393901"/>
      <w:r w:rsidRPr="001E5AC4">
        <w:lastRenderedPageBreak/>
        <w:t>Referencias</w:t>
      </w:r>
      <w:bookmarkEnd w:id="26"/>
      <w:bookmarkEnd w:id="27"/>
      <w:bookmarkEnd w:id="28"/>
      <w:bookmarkEnd w:id="29"/>
    </w:p>
    <w:p w14:paraId="7BCE723F" w14:textId="77777777" w:rsidR="00EF7E12" w:rsidRPr="001E5AC4" w:rsidRDefault="00EF7E12" w:rsidP="00A558EB">
      <w:pPr>
        <w:pStyle w:val="Ttulo2"/>
      </w:pPr>
      <w:bookmarkStart w:id="30" w:name="_Toc165567574"/>
      <w:bookmarkStart w:id="31" w:name="_Toc182303636"/>
      <w:bookmarkStart w:id="32" w:name="_Toc183445958"/>
      <w:bookmarkStart w:id="33" w:name="_Toc184393902"/>
      <w:r w:rsidRPr="001E5AC4">
        <w:t>Ligas Web</w:t>
      </w:r>
      <w:bookmarkEnd w:id="30"/>
      <w:bookmarkEnd w:id="31"/>
      <w:bookmarkEnd w:id="32"/>
      <w:bookmarkEnd w:id="33"/>
    </w:p>
    <w:p w14:paraId="3A01DCF7" w14:textId="34B65526" w:rsidR="00EF7E12" w:rsidRPr="001E5AC4" w:rsidRDefault="005F1FF7" w:rsidP="00EF7E12">
      <w:pPr>
        <w:rPr>
          <w:rFonts w:cs="Noto Sans"/>
          <w:szCs w:val="18"/>
        </w:rPr>
      </w:pPr>
      <w:r w:rsidRPr="005F1FF7">
        <w:rPr>
          <w:rFonts w:cs="Noto Sans"/>
          <w:lang w:val="es-ES_tradnl"/>
        </w:rPr>
        <w:t>En la siguiente página web se puede consultar la versión electrónica del presente instructivo de Llenado de Estrategia Nacional de Salud Escolar</w:t>
      </w:r>
      <w:r w:rsidR="00EF7E12" w:rsidRPr="001E5AC4">
        <w:rPr>
          <w:rFonts w:cs="Noto Sans"/>
          <w:lang w:val="es-ES_tradnl"/>
        </w:rPr>
        <w:t xml:space="preserve"> (SINBA-SIS-0</w:t>
      </w:r>
      <w:r w:rsidR="00FA755A">
        <w:rPr>
          <w:rFonts w:cs="Noto Sans"/>
          <w:lang w:val="es-ES_tradnl"/>
        </w:rPr>
        <w:t>7</w:t>
      </w:r>
      <w:r w:rsidR="00EF7E12" w:rsidRPr="001E5AC4">
        <w:rPr>
          <w:rFonts w:cs="Noto Sans"/>
          <w:lang w:val="es-ES_tradnl"/>
        </w:rPr>
        <w:t>-P) versión 2025 y este Instructivo de llenado que se encuentran en Insumos SIS2025-formatos e Instructivos, dentro de la carpeta “01. Unidad Médica”</w:t>
      </w:r>
      <w:r w:rsidR="00EF7E12" w:rsidRPr="001E5AC4">
        <w:rPr>
          <w:rFonts w:cs="Noto Sans"/>
          <w:szCs w:val="18"/>
          <w:lang w:val="es-ES_tradnl"/>
        </w:rPr>
        <w:t>, al que puede entrar con usuario y contraseña en:</w:t>
      </w:r>
    </w:p>
    <w:p w14:paraId="7486AFCB" w14:textId="77777777" w:rsidR="00EF7E12" w:rsidRPr="001E5AC4" w:rsidRDefault="00EF7E12" w:rsidP="00EF7E12">
      <w:pPr>
        <w:rPr>
          <w:rStyle w:val="Hipervnculo"/>
          <w:rFonts w:cs="Noto Sans"/>
          <w:szCs w:val="18"/>
        </w:rPr>
      </w:pPr>
    </w:p>
    <w:p w14:paraId="65C95044" w14:textId="071C1893" w:rsidR="00EF7E12" w:rsidRPr="005F1FF7" w:rsidRDefault="00085549" w:rsidP="00EF7E12">
      <w:pPr>
        <w:rPr>
          <w:rFonts w:cs="Noto Sans"/>
          <w:szCs w:val="18"/>
        </w:rPr>
      </w:pPr>
      <w:hyperlink r:id="rId18" w:history="1">
        <w:r w:rsidR="00EF7E12" w:rsidRPr="001E5AC4">
          <w:rPr>
            <w:rStyle w:val="Hipervnculo"/>
            <w:rFonts w:cs="Noto Sans"/>
            <w:szCs w:val="18"/>
          </w:rPr>
          <w:t>http://sinba.salud.gob.mx</w:t>
        </w:r>
      </w:hyperlink>
    </w:p>
    <w:p w14:paraId="4E4EE10D" w14:textId="77777777" w:rsidR="00EF7E12" w:rsidRPr="001E5AC4" w:rsidRDefault="00EF7E12" w:rsidP="00A558EB">
      <w:pPr>
        <w:pStyle w:val="Ttulo2"/>
      </w:pPr>
      <w:bookmarkStart w:id="34" w:name="_Toc165567575"/>
      <w:bookmarkStart w:id="35" w:name="_Toc182303637"/>
      <w:bookmarkStart w:id="36" w:name="_Toc183445959"/>
      <w:bookmarkStart w:id="37" w:name="_Toc184393903"/>
      <w:r w:rsidRPr="001E5AC4">
        <w:t>Bibliografía</w:t>
      </w:r>
      <w:bookmarkEnd w:id="34"/>
      <w:bookmarkEnd w:id="35"/>
      <w:bookmarkEnd w:id="36"/>
      <w:bookmarkEnd w:id="37"/>
    </w:p>
    <w:p w14:paraId="4410A1F1" w14:textId="77777777" w:rsidR="005F1FF7" w:rsidRPr="005F1FF7" w:rsidRDefault="005F1FF7" w:rsidP="000C2364">
      <w:pPr>
        <w:pStyle w:val="Prrafodelista"/>
        <w:widowControl w:val="0"/>
        <w:numPr>
          <w:ilvl w:val="0"/>
          <w:numId w:val="3"/>
        </w:numPr>
        <w:spacing w:after="0" w:line="240" w:lineRule="atLeast"/>
        <w:rPr>
          <w:rFonts w:cs="Noto Sans"/>
          <w:szCs w:val="18"/>
        </w:rPr>
      </w:pPr>
      <w:r w:rsidRPr="005F1FF7">
        <w:rPr>
          <w:rFonts w:cs="Noto Sans"/>
          <w:szCs w:val="18"/>
        </w:rPr>
        <w:t>NORMA Oficial Mexicana NOM-009-SSA2-2013, Promoción de la salud escolar.</w:t>
      </w:r>
    </w:p>
    <w:p w14:paraId="4D216DCC" w14:textId="77777777" w:rsidR="005F1FF7" w:rsidRPr="005F1FF7" w:rsidRDefault="005F1FF7" w:rsidP="000C2364">
      <w:pPr>
        <w:pStyle w:val="Prrafodelista"/>
        <w:widowControl w:val="0"/>
        <w:numPr>
          <w:ilvl w:val="0"/>
          <w:numId w:val="3"/>
        </w:numPr>
        <w:spacing w:after="0" w:line="240" w:lineRule="atLeast"/>
        <w:rPr>
          <w:rFonts w:cs="Noto Sans"/>
          <w:szCs w:val="18"/>
        </w:rPr>
      </w:pPr>
      <w:r w:rsidRPr="005F1FF7">
        <w:rPr>
          <w:rFonts w:cs="Noto Sans"/>
          <w:szCs w:val="18"/>
        </w:rPr>
        <w:t>NORMA Oficial Mexicana NOM-024-SSA3-2012 Sistemas de Información de Registro Electrónico para la Salud. Intercambio de Información en Salud.</w:t>
      </w:r>
    </w:p>
    <w:p w14:paraId="7933AEB2" w14:textId="167DFD62" w:rsidR="00EF7E12" w:rsidRPr="001E5AC4" w:rsidRDefault="005F1FF7" w:rsidP="000C2364">
      <w:pPr>
        <w:pStyle w:val="Prrafodelista"/>
        <w:widowControl w:val="0"/>
        <w:numPr>
          <w:ilvl w:val="0"/>
          <w:numId w:val="3"/>
        </w:numPr>
        <w:spacing w:after="0" w:line="240" w:lineRule="atLeast"/>
        <w:jc w:val="both"/>
        <w:rPr>
          <w:rFonts w:cs="Noto Sans"/>
          <w:szCs w:val="18"/>
        </w:rPr>
      </w:pPr>
      <w:r w:rsidRPr="005F1FF7">
        <w:rPr>
          <w:rFonts w:cs="Noto Sans"/>
          <w:szCs w:val="18"/>
        </w:rPr>
        <w:t>NORMA Oficial Mexicana NOM-035-SSA3-2012 en Materia de Información en Salud</w:t>
      </w:r>
      <w:r w:rsidR="00EF7E12" w:rsidRPr="001E5AC4">
        <w:rPr>
          <w:rFonts w:cs="Noto Sans"/>
          <w:szCs w:val="18"/>
        </w:rPr>
        <w:t>.</w:t>
      </w:r>
    </w:p>
    <w:p w14:paraId="4EC1DC7F" w14:textId="77777777" w:rsidR="00EF7E12" w:rsidRPr="001E5AC4" w:rsidRDefault="00EF7E12" w:rsidP="00A558EB">
      <w:pPr>
        <w:pStyle w:val="Ttulo2"/>
      </w:pPr>
      <w:bookmarkStart w:id="38" w:name="_Toc196470064"/>
      <w:bookmarkStart w:id="39" w:name="_Toc165567576"/>
      <w:bookmarkStart w:id="40" w:name="_Toc182303638"/>
      <w:bookmarkStart w:id="41" w:name="_Toc183445960"/>
      <w:bookmarkStart w:id="42" w:name="_Toc184393904"/>
      <w:r w:rsidRPr="001E5AC4">
        <w:t>Archivos anexos</w:t>
      </w:r>
      <w:bookmarkEnd w:id="38"/>
      <w:bookmarkEnd w:id="39"/>
      <w:bookmarkEnd w:id="40"/>
      <w:bookmarkEnd w:id="41"/>
      <w:bookmarkEnd w:id="42"/>
    </w:p>
    <w:tbl>
      <w:tblPr>
        <w:tblStyle w:val="2024-2030"/>
        <w:tblW w:w="9356" w:type="dxa"/>
        <w:tblLook w:val="0420" w:firstRow="1" w:lastRow="0" w:firstColumn="0" w:lastColumn="0" w:noHBand="0" w:noVBand="1"/>
      </w:tblPr>
      <w:tblGrid>
        <w:gridCol w:w="731"/>
        <w:gridCol w:w="2763"/>
        <w:gridCol w:w="2947"/>
        <w:gridCol w:w="2915"/>
      </w:tblGrid>
      <w:tr w:rsidR="00EF7E12" w:rsidRPr="00EF7E12" w14:paraId="293832A6" w14:textId="77777777" w:rsidTr="00192E62">
        <w:trPr>
          <w:cnfStyle w:val="100000000000" w:firstRow="1" w:lastRow="0" w:firstColumn="0" w:lastColumn="0" w:oddVBand="0" w:evenVBand="0" w:oddHBand="0" w:evenHBand="0" w:firstRowFirstColumn="0" w:firstRowLastColumn="0" w:lastRowFirstColumn="0" w:lastRowLastColumn="0"/>
        </w:trPr>
        <w:tc>
          <w:tcPr>
            <w:tcW w:w="731" w:type="dxa"/>
          </w:tcPr>
          <w:p w14:paraId="2789ED64"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7164CCEC"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43167165"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4F090CAD"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EF7E12" w:rsidRPr="00EF7E12" w14:paraId="1D0FD0CC" w14:textId="77777777" w:rsidTr="00192E62">
        <w:trPr>
          <w:cnfStyle w:val="000000100000" w:firstRow="0" w:lastRow="0" w:firstColumn="0" w:lastColumn="0" w:oddVBand="0" w:evenVBand="0" w:oddHBand="1" w:evenHBand="0" w:firstRowFirstColumn="0" w:firstRowLastColumn="0" w:lastRowFirstColumn="0" w:lastRowLastColumn="0"/>
        </w:trPr>
        <w:tc>
          <w:tcPr>
            <w:tcW w:w="731" w:type="dxa"/>
          </w:tcPr>
          <w:p w14:paraId="6BFBD010" w14:textId="0631C1E5" w:rsidR="00EF7E12" w:rsidRPr="00EF7E12" w:rsidRDefault="005F1FF7" w:rsidP="00192E62">
            <w:pPr>
              <w:pStyle w:val="Tabletext"/>
              <w:jc w:val="center"/>
              <w:rPr>
                <w:rFonts w:ascii="Noto Sans" w:hAnsi="Noto Sans" w:cs="Noto Sans"/>
                <w:sz w:val="16"/>
                <w:szCs w:val="16"/>
                <w:lang w:eastAsia="es-MX"/>
              </w:rPr>
            </w:pPr>
            <w:r>
              <w:rPr>
                <w:rFonts w:ascii="Noto Sans" w:hAnsi="Noto Sans" w:cs="Noto Sans"/>
                <w:sz w:val="16"/>
                <w:szCs w:val="16"/>
                <w:lang w:eastAsia="es-MX"/>
              </w:rPr>
              <w:t>11</w:t>
            </w:r>
          </w:p>
        </w:tc>
        <w:tc>
          <w:tcPr>
            <w:tcW w:w="2763" w:type="dxa"/>
          </w:tcPr>
          <w:p w14:paraId="3669D3C6" w14:textId="30E2E72D" w:rsidR="00EF7E12" w:rsidRPr="00EF7E12" w:rsidRDefault="005F1FF7" w:rsidP="00192E62">
            <w:pPr>
              <w:pStyle w:val="Tabletext"/>
              <w:jc w:val="left"/>
              <w:rPr>
                <w:rFonts w:ascii="Noto Sans" w:hAnsi="Noto Sans" w:cs="Noto Sans"/>
                <w:sz w:val="16"/>
                <w:szCs w:val="16"/>
              </w:rPr>
            </w:pPr>
            <w:r w:rsidRPr="005F1FF7">
              <w:rPr>
                <w:rFonts w:ascii="Noto Sans" w:hAnsi="Noto Sans" w:cs="Noto Sans"/>
                <w:sz w:val="16"/>
                <w:szCs w:val="16"/>
              </w:rPr>
              <w:t>Estrategia Nacional de Salud Escolar</w:t>
            </w:r>
            <w:r>
              <w:rPr>
                <w:rFonts w:ascii="Noto Sans" w:hAnsi="Noto Sans" w:cs="Noto Sans"/>
                <w:sz w:val="16"/>
                <w:szCs w:val="16"/>
              </w:rPr>
              <w:t xml:space="preserve"> (SINBA-SIS-07</w:t>
            </w:r>
            <w:r w:rsidR="00EF7E12" w:rsidRPr="00EF7E12">
              <w:rPr>
                <w:rFonts w:ascii="Noto Sans" w:hAnsi="Noto Sans" w:cs="Noto Sans"/>
                <w:sz w:val="16"/>
                <w:szCs w:val="16"/>
              </w:rPr>
              <w:t>-P)</w:t>
            </w:r>
          </w:p>
        </w:tc>
        <w:tc>
          <w:tcPr>
            <w:tcW w:w="2947" w:type="dxa"/>
          </w:tcPr>
          <w:p w14:paraId="14EE2461" w14:textId="7B71D018" w:rsidR="00EF7E12" w:rsidRPr="00EF7E12" w:rsidRDefault="00EF7E12" w:rsidP="005F1FF7">
            <w:pPr>
              <w:pStyle w:val="Tabletext"/>
              <w:jc w:val="left"/>
              <w:rPr>
                <w:rFonts w:ascii="Noto Sans" w:hAnsi="Noto Sans" w:cs="Noto Sans"/>
                <w:sz w:val="16"/>
                <w:szCs w:val="16"/>
                <w:lang w:eastAsia="es-MX"/>
              </w:rPr>
            </w:pPr>
            <w:r w:rsidRPr="00EF7E12">
              <w:rPr>
                <w:rFonts w:ascii="Noto Sans" w:hAnsi="Noto Sans" w:cs="Noto Sans"/>
                <w:sz w:val="16"/>
                <w:szCs w:val="16"/>
              </w:rPr>
              <w:t>SINBA-SIS-0</w:t>
            </w:r>
            <w:r w:rsidR="005F1FF7">
              <w:rPr>
                <w:rFonts w:ascii="Noto Sans" w:hAnsi="Noto Sans" w:cs="Noto Sans"/>
                <w:sz w:val="16"/>
                <w:szCs w:val="16"/>
              </w:rPr>
              <w:t>7</w:t>
            </w:r>
            <w:r w:rsidRPr="00EF7E12">
              <w:rPr>
                <w:rFonts w:ascii="Noto Sans" w:hAnsi="Noto Sans" w:cs="Noto Sans"/>
                <w:sz w:val="16"/>
                <w:szCs w:val="16"/>
              </w:rPr>
              <w:t>-P 2025</w:t>
            </w:r>
          </w:p>
        </w:tc>
        <w:tc>
          <w:tcPr>
            <w:tcW w:w="2915" w:type="dxa"/>
          </w:tcPr>
          <w:p w14:paraId="0EF661BA" w14:textId="77777777" w:rsidR="00EF7E12" w:rsidRPr="00EF7E12" w:rsidRDefault="00EF7E12" w:rsidP="00EF7E1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Excel</w:t>
            </w:r>
          </w:p>
        </w:tc>
      </w:tr>
    </w:tbl>
    <w:p w14:paraId="1B9B4A11" w14:textId="2F75209B" w:rsidR="00782BF7" w:rsidRDefault="00782BF7" w:rsidP="00E600E2">
      <w:pPr>
        <w:rPr>
          <w:rFonts w:cs="Noto Sans"/>
          <w:color w:val="000000" w:themeColor="text1"/>
          <w:szCs w:val="18"/>
          <w:lang w:val="es-ES_tradnl"/>
        </w:rPr>
      </w:pPr>
    </w:p>
    <w:p w14:paraId="3B709727" w14:textId="7C83DE4A" w:rsidR="00782BF7" w:rsidRDefault="00782BF7" w:rsidP="00E600E2">
      <w:pPr>
        <w:rPr>
          <w:rFonts w:cs="Noto Sans"/>
          <w:color w:val="000000" w:themeColor="text1"/>
          <w:szCs w:val="18"/>
          <w:lang w:val="es-ES_tradnl"/>
        </w:rPr>
      </w:pPr>
    </w:p>
    <w:p w14:paraId="279F8D40" w14:textId="77777777" w:rsidR="00470A67" w:rsidRDefault="00470A67" w:rsidP="00E600E2">
      <w:pPr>
        <w:rPr>
          <w:rFonts w:cs="Noto Sans"/>
          <w:color w:val="000000" w:themeColor="text1"/>
          <w:szCs w:val="18"/>
          <w:lang w:val="es-ES_tradnl"/>
        </w:rPr>
        <w:sectPr w:rsidR="00470A67" w:rsidSect="007F2DFD">
          <w:pgSz w:w="12240" w:h="15840"/>
          <w:pgMar w:top="2342" w:right="1701" w:bottom="1418" w:left="1701" w:header="709" w:footer="709" w:gutter="0"/>
          <w:cols w:space="708"/>
          <w:docGrid w:linePitch="360"/>
        </w:sectPr>
      </w:pPr>
    </w:p>
    <w:p w14:paraId="2EFAA9B7" w14:textId="71A72E23" w:rsidR="00470A67" w:rsidRPr="001E5AC4" w:rsidRDefault="00192E62" w:rsidP="00192E62">
      <w:pPr>
        <w:pStyle w:val="Ttulo1"/>
      </w:pPr>
      <w:bookmarkStart w:id="43" w:name="_Toc165567577"/>
      <w:bookmarkStart w:id="44" w:name="_Toc182303639"/>
      <w:bookmarkStart w:id="45" w:name="_Toc183445961"/>
      <w:bookmarkStart w:id="46" w:name="_Toc184393905"/>
      <w:r w:rsidRPr="00192E62">
        <w:lastRenderedPageBreak/>
        <w:t>REGISTRO DE APLICACIÓN DE BIOLÓGICOS (SINBA-SIS-06-</w:t>
      </w:r>
      <w:r w:rsidR="00470A67" w:rsidRPr="001E5AC4">
        <w:t>P)</w:t>
      </w:r>
      <w:bookmarkEnd w:id="43"/>
      <w:bookmarkEnd w:id="44"/>
      <w:bookmarkEnd w:id="45"/>
      <w:bookmarkEnd w:id="46"/>
    </w:p>
    <w:p w14:paraId="614DA6AC" w14:textId="60EB9292" w:rsidR="00470A67" w:rsidRDefault="00470A67" w:rsidP="00A558EB">
      <w:pPr>
        <w:pStyle w:val="Ttulo2"/>
      </w:pPr>
      <w:bookmarkStart w:id="47" w:name="_Toc165567578"/>
      <w:bookmarkStart w:id="48" w:name="_Toc182303640"/>
      <w:bookmarkStart w:id="49" w:name="_Toc183445962"/>
      <w:bookmarkStart w:id="50" w:name="_Toc184393906"/>
      <w:r w:rsidRPr="001E5AC4">
        <w:t>Formato</w:t>
      </w:r>
      <w:bookmarkEnd w:id="47"/>
      <w:bookmarkEnd w:id="48"/>
      <w:bookmarkEnd w:id="49"/>
      <w:bookmarkEnd w:id="50"/>
    </w:p>
    <w:p w14:paraId="4862C69A" w14:textId="58DB0F3C" w:rsidR="00192E62" w:rsidRPr="00192E62" w:rsidRDefault="005F1FF7" w:rsidP="00192E62">
      <w:pPr>
        <w:pStyle w:val="Ttulo3"/>
      </w:pPr>
      <w:bookmarkStart w:id="51" w:name="_Toc184393907"/>
      <w:r>
        <w:t>Anverso</w:t>
      </w:r>
      <w:bookmarkEnd w:id="51"/>
    </w:p>
    <w:p w14:paraId="69F3C0AE" w14:textId="4CC0F0B7" w:rsidR="00470A67" w:rsidRDefault="005F1FF7" w:rsidP="00E600E2">
      <w:pPr>
        <w:rPr>
          <w:rFonts w:cs="Noto Sans"/>
          <w:color w:val="000000" w:themeColor="text1"/>
          <w:szCs w:val="18"/>
          <w:lang w:val="es-ES_tradnl"/>
        </w:rPr>
      </w:pPr>
      <w:r w:rsidRPr="005F1FF7">
        <w:rPr>
          <w:noProof/>
          <w:lang w:val="en-US"/>
        </w:rPr>
        <w:drawing>
          <wp:inline distT="0" distB="0" distL="0" distR="0" wp14:anchorId="22E85994" wp14:editId="0973FC76">
            <wp:extent cx="5612130" cy="2771391"/>
            <wp:effectExtent l="0" t="0" r="762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12130" cy="2771391"/>
                    </a:xfrm>
                    <a:prstGeom prst="rect">
                      <a:avLst/>
                    </a:prstGeom>
                    <a:noFill/>
                    <a:ln>
                      <a:noFill/>
                    </a:ln>
                  </pic:spPr>
                </pic:pic>
              </a:graphicData>
            </a:graphic>
          </wp:inline>
        </w:drawing>
      </w:r>
    </w:p>
    <w:p w14:paraId="276DFBC6" w14:textId="416090A7" w:rsidR="00470A67" w:rsidRDefault="00470A67" w:rsidP="00E600E2">
      <w:pPr>
        <w:rPr>
          <w:rFonts w:cs="Noto Sans"/>
          <w:color w:val="000000" w:themeColor="text1"/>
          <w:szCs w:val="18"/>
          <w:lang w:val="es-ES_tradnl"/>
        </w:rPr>
      </w:pPr>
    </w:p>
    <w:p w14:paraId="309A3993" w14:textId="737CEAF8" w:rsidR="00470A67" w:rsidRPr="00192E62" w:rsidRDefault="005F1FF7" w:rsidP="00192E62">
      <w:pPr>
        <w:pStyle w:val="Ttulo3"/>
      </w:pPr>
      <w:bookmarkStart w:id="52" w:name="_Toc184393908"/>
      <w:r>
        <w:lastRenderedPageBreak/>
        <w:t>Reverso</w:t>
      </w:r>
      <w:bookmarkEnd w:id="52"/>
    </w:p>
    <w:p w14:paraId="0E5D8F00" w14:textId="38ACE5FD" w:rsidR="00192E62" w:rsidRDefault="005F1FF7" w:rsidP="00E600E2">
      <w:pPr>
        <w:rPr>
          <w:rFonts w:cs="Noto Sans"/>
          <w:color w:val="000000" w:themeColor="text1"/>
          <w:szCs w:val="18"/>
          <w:lang w:val="es-ES_tradnl"/>
        </w:rPr>
      </w:pPr>
      <w:r w:rsidRPr="005F1FF7">
        <w:rPr>
          <w:noProof/>
          <w:lang w:val="en-US"/>
        </w:rPr>
        <w:drawing>
          <wp:inline distT="0" distB="0" distL="0" distR="0" wp14:anchorId="061BCBE9" wp14:editId="65173D99">
            <wp:extent cx="5612130" cy="2565439"/>
            <wp:effectExtent l="0" t="0" r="7620" b="635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12130" cy="2565439"/>
                    </a:xfrm>
                    <a:prstGeom prst="rect">
                      <a:avLst/>
                    </a:prstGeom>
                    <a:noFill/>
                    <a:ln>
                      <a:noFill/>
                    </a:ln>
                  </pic:spPr>
                </pic:pic>
              </a:graphicData>
            </a:graphic>
          </wp:inline>
        </w:drawing>
      </w:r>
    </w:p>
    <w:p w14:paraId="2AD15F99" w14:textId="3D4D3F8F" w:rsidR="00E600E2" w:rsidRDefault="00E600E2" w:rsidP="00E600E2">
      <w:pPr>
        <w:rPr>
          <w:rFonts w:cs="Noto Sans"/>
          <w:color w:val="000000" w:themeColor="text1"/>
          <w:szCs w:val="18"/>
          <w:lang w:val="es-ES_tradnl"/>
        </w:rPr>
      </w:pPr>
    </w:p>
    <w:p w14:paraId="3427BD87"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36AAB6C5" w14:textId="27B04EE8" w:rsidR="00470A67" w:rsidRPr="001E5AC4" w:rsidRDefault="00470A67" w:rsidP="005F1FF7">
      <w:pPr>
        <w:pStyle w:val="Ttulo1"/>
      </w:pPr>
      <w:bookmarkStart w:id="53" w:name="_Toc165567579"/>
      <w:bookmarkStart w:id="54" w:name="_Toc182303641"/>
      <w:bookmarkStart w:id="55" w:name="_Toc183445963"/>
      <w:bookmarkStart w:id="56" w:name="_Toc184393909"/>
      <w:r w:rsidRPr="001E5AC4">
        <w:lastRenderedPageBreak/>
        <w:t xml:space="preserve">Descripción </w:t>
      </w:r>
      <w:bookmarkEnd w:id="53"/>
      <w:bookmarkEnd w:id="54"/>
      <w:bookmarkEnd w:id="55"/>
      <w:r w:rsidR="00192E62" w:rsidRPr="00192E62">
        <w:t>DE</w:t>
      </w:r>
      <w:r w:rsidR="005F1FF7">
        <w:t xml:space="preserve"> </w:t>
      </w:r>
      <w:r w:rsidR="005F1FF7" w:rsidRPr="005F1FF7">
        <w:t>ESTRATEGIA NACIONAL DE SALUD ESCOLAR</w:t>
      </w:r>
      <w:bookmarkEnd w:id="56"/>
    </w:p>
    <w:p w14:paraId="06C3C6AB" w14:textId="77777777" w:rsidR="005F1FF7" w:rsidRPr="003D0420" w:rsidRDefault="005F1FF7" w:rsidP="005F1FF7">
      <w:pPr>
        <w:tabs>
          <w:tab w:val="left" w:pos="18653"/>
          <w:tab w:val="left" w:pos="18866"/>
          <w:tab w:val="left" w:pos="19079"/>
          <w:tab w:val="left" w:pos="19292"/>
          <w:tab w:val="left" w:pos="19505"/>
          <w:tab w:val="left" w:pos="19718"/>
        </w:tabs>
        <w:rPr>
          <w:rFonts w:cs="Noto Sans"/>
          <w:bCs/>
          <w:szCs w:val="18"/>
        </w:rPr>
      </w:pPr>
      <w:bookmarkStart w:id="57" w:name="_Toc207426314"/>
      <w:r w:rsidRPr="003D0420">
        <w:rPr>
          <w:rFonts w:cs="Noto Sans"/>
          <w:bCs/>
          <w:szCs w:val="18"/>
        </w:rPr>
        <w:t xml:space="preserve">El formato de Estrategia Nacional de Salud Escolar tiene como objetivo recabar la información correspondiente a las actividades de Estrategia Nacional de </w:t>
      </w:r>
      <w:r w:rsidRPr="003D0420">
        <w:rPr>
          <w:rFonts w:cs="Noto Sans"/>
          <w:szCs w:val="18"/>
          <w:lang w:val="es-ES_tradnl"/>
        </w:rPr>
        <w:t>Salud Escolar,</w:t>
      </w:r>
      <w:r w:rsidRPr="003D0420">
        <w:rPr>
          <w:rFonts w:cs="Noto Sans"/>
          <w:bCs/>
          <w:szCs w:val="18"/>
        </w:rPr>
        <w:t xml:space="preserve"> se divide en los siguientes apartados:</w:t>
      </w:r>
    </w:p>
    <w:p w14:paraId="1FA94532" w14:textId="77777777" w:rsidR="005F1FF7" w:rsidRPr="003D0420" w:rsidRDefault="005F1FF7" w:rsidP="005F1FF7">
      <w:pPr>
        <w:tabs>
          <w:tab w:val="left" w:pos="18653"/>
          <w:tab w:val="left" w:pos="18866"/>
          <w:tab w:val="left" w:pos="19079"/>
          <w:tab w:val="left" w:pos="19292"/>
          <w:tab w:val="left" w:pos="19505"/>
          <w:tab w:val="left" w:pos="19718"/>
        </w:tabs>
        <w:rPr>
          <w:rFonts w:cs="Noto Sans"/>
          <w:bCs/>
          <w:szCs w:val="18"/>
        </w:rPr>
      </w:pPr>
    </w:p>
    <w:p w14:paraId="3BD0560C" w14:textId="77777777" w:rsidR="005F1FF7" w:rsidRPr="003D0420" w:rsidRDefault="005F1FF7" w:rsidP="000C2364">
      <w:pPr>
        <w:pStyle w:val="Prrafodelista"/>
        <w:widowControl w:val="0"/>
        <w:numPr>
          <w:ilvl w:val="0"/>
          <w:numId w:val="6"/>
        </w:numPr>
        <w:spacing w:after="0" w:line="240" w:lineRule="atLeast"/>
        <w:jc w:val="both"/>
        <w:rPr>
          <w:rFonts w:cs="Noto Sans"/>
          <w:szCs w:val="18"/>
        </w:rPr>
      </w:pPr>
      <w:r w:rsidRPr="003D0420">
        <w:rPr>
          <w:rFonts w:cs="Noto Sans"/>
          <w:szCs w:val="18"/>
        </w:rPr>
        <w:t>Mes y año que corresponden las actividades</w:t>
      </w:r>
    </w:p>
    <w:p w14:paraId="4281DDC1" w14:textId="77777777" w:rsidR="005F1FF7" w:rsidRPr="003D0420" w:rsidRDefault="005F1FF7" w:rsidP="000C2364">
      <w:pPr>
        <w:pStyle w:val="Prrafodelista"/>
        <w:widowControl w:val="0"/>
        <w:numPr>
          <w:ilvl w:val="0"/>
          <w:numId w:val="6"/>
        </w:numPr>
        <w:spacing w:after="0" w:line="240" w:lineRule="atLeast"/>
        <w:jc w:val="both"/>
        <w:rPr>
          <w:rFonts w:cs="Noto Sans"/>
          <w:szCs w:val="18"/>
        </w:rPr>
      </w:pPr>
      <w:r w:rsidRPr="003D0420">
        <w:rPr>
          <w:rFonts w:cs="Noto Sans"/>
          <w:szCs w:val="18"/>
        </w:rPr>
        <w:t>Identificación de la Unidad</w:t>
      </w:r>
    </w:p>
    <w:p w14:paraId="0B251553" w14:textId="77777777" w:rsidR="005F1FF7" w:rsidRPr="003D0420" w:rsidRDefault="005F1FF7" w:rsidP="000C2364">
      <w:pPr>
        <w:pStyle w:val="Prrafodelista"/>
        <w:widowControl w:val="0"/>
        <w:numPr>
          <w:ilvl w:val="0"/>
          <w:numId w:val="6"/>
        </w:numPr>
        <w:spacing w:after="0" w:line="240" w:lineRule="atLeast"/>
        <w:jc w:val="both"/>
        <w:rPr>
          <w:rFonts w:cs="Noto Sans"/>
          <w:szCs w:val="18"/>
        </w:rPr>
      </w:pPr>
      <w:r w:rsidRPr="003D0420">
        <w:rPr>
          <w:rFonts w:cs="Noto Sans"/>
          <w:szCs w:val="18"/>
        </w:rPr>
        <w:t>Información acciones preventivas según nivel escolar</w:t>
      </w:r>
    </w:p>
    <w:p w14:paraId="28AFCD52" w14:textId="77777777" w:rsidR="005F1FF7" w:rsidRPr="003D0420" w:rsidRDefault="005F1FF7" w:rsidP="000C2364">
      <w:pPr>
        <w:pStyle w:val="Prrafodelista"/>
        <w:widowControl w:val="0"/>
        <w:numPr>
          <w:ilvl w:val="0"/>
          <w:numId w:val="6"/>
        </w:numPr>
        <w:spacing w:after="0" w:line="240" w:lineRule="atLeast"/>
        <w:jc w:val="both"/>
        <w:rPr>
          <w:rFonts w:cs="Noto Sans"/>
          <w:szCs w:val="18"/>
        </w:rPr>
      </w:pPr>
      <w:r w:rsidRPr="003D0420">
        <w:rPr>
          <w:rFonts w:cs="Noto Sans"/>
          <w:szCs w:val="18"/>
        </w:rPr>
        <w:t>Total, de alumnas y alumnos</w:t>
      </w:r>
    </w:p>
    <w:p w14:paraId="7B649728" w14:textId="77777777" w:rsidR="005F1FF7" w:rsidRPr="003D0420" w:rsidRDefault="005F1FF7" w:rsidP="000C2364">
      <w:pPr>
        <w:pStyle w:val="Prrafodelista"/>
        <w:widowControl w:val="0"/>
        <w:numPr>
          <w:ilvl w:val="0"/>
          <w:numId w:val="6"/>
        </w:numPr>
        <w:spacing w:after="0" w:line="240" w:lineRule="atLeast"/>
        <w:jc w:val="both"/>
        <w:rPr>
          <w:rFonts w:cs="Noto Sans"/>
          <w:szCs w:val="18"/>
        </w:rPr>
      </w:pPr>
      <w:r w:rsidRPr="003D0420">
        <w:rPr>
          <w:rFonts w:cs="Noto Sans"/>
          <w:szCs w:val="18"/>
        </w:rPr>
        <w:t>Información del avance en el proceso de certificación de escuelas promotoras de la salud</w:t>
      </w:r>
    </w:p>
    <w:p w14:paraId="173489C4" w14:textId="5D07C799" w:rsidR="00470A67" w:rsidRPr="003D0420" w:rsidRDefault="005F1FF7" w:rsidP="000C2364">
      <w:pPr>
        <w:pStyle w:val="Prrafodelista"/>
        <w:widowControl w:val="0"/>
        <w:numPr>
          <w:ilvl w:val="0"/>
          <w:numId w:val="6"/>
        </w:numPr>
        <w:spacing w:after="0" w:line="240" w:lineRule="atLeast"/>
        <w:jc w:val="both"/>
        <w:rPr>
          <w:rFonts w:cs="Noto Sans"/>
          <w:szCs w:val="18"/>
        </w:rPr>
      </w:pPr>
      <w:r w:rsidRPr="003D0420">
        <w:rPr>
          <w:rFonts w:cs="Noto Sans"/>
          <w:szCs w:val="18"/>
        </w:rPr>
        <w:t>Información del avance de los talleres efectuados en las escuelas promotoras de la salud</w:t>
      </w:r>
    </w:p>
    <w:p w14:paraId="5595EB29" w14:textId="59DBD098" w:rsidR="00470A67" w:rsidRPr="003D0420" w:rsidRDefault="005F1FF7" w:rsidP="00A558EB">
      <w:pPr>
        <w:pStyle w:val="Ttulo2"/>
        <w:rPr>
          <w:rFonts w:ascii="Noto Sans" w:hAnsi="Noto Sans" w:cs="Noto Sans"/>
        </w:rPr>
      </w:pPr>
      <w:bookmarkStart w:id="58" w:name="_Toc184393910"/>
      <w:r w:rsidRPr="003D0420">
        <w:rPr>
          <w:rFonts w:ascii="Noto Sans" w:hAnsi="Noto Sans" w:cs="Noto Sans"/>
        </w:rPr>
        <w:t>MES Y AÑO AL QUE CORRESPONDEN LAS ACTIVIDADES</w:t>
      </w:r>
      <w:bookmarkEnd w:id="58"/>
    </w:p>
    <w:bookmarkEnd w:id="57"/>
    <w:p w14:paraId="0A984565" w14:textId="77777777" w:rsidR="005F1FF7" w:rsidRPr="003D0420" w:rsidRDefault="005F1FF7" w:rsidP="005F1FF7">
      <w:pPr>
        <w:rPr>
          <w:rFonts w:cs="Noto Sans"/>
          <w:b/>
          <w:szCs w:val="18"/>
        </w:rPr>
      </w:pPr>
      <w:r w:rsidRPr="003D0420">
        <w:rPr>
          <w:rFonts w:cs="Noto Sans"/>
          <w:szCs w:val="18"/>
          <w:lang w:val="es-ES_tradnl"/>
        </w:rPr>
        <w:t xml:space="preserve">En este apartado se especifica el mes y año cuando se realizan las actividades de </w:t>
      </w:r>
      <w:r w:rsidRPr="003D0420">
        <w:rPr>
          <w:rFonts w:cs="Noto Sans"/>
          <w:bCs/>
          <w:szCs w:val="18"/>
        </w:rPr>
        <w:t xml:space="preserve">Estrategia Nacional de </w:t>
      </w:r>
      <w:r w:rsidRPr="003D0420">
        <w:rPr>
          <w:rFonts w:cs="Noto Sans"/>
          <w:szCs w:val="18"/>
          <w:lang w:val="es-ES_tradnl"/>
        </w:rPr>
        <w:t xml:space="preserve">Salud Escolar. Cuenta con 2 variables. </w:t>
      </w:r>
    </w:p>
    <w:p w14:paraId="51F54E55" w14:textId="77777777" w:rsidR="005F1FF7" w:rsidRPr="003D0420" w:rsidRDefault="005F1FF7" w:rsidP="000C2364">
      <w:pPr>
        <w:pStyle w:val="Prrafodelista"/>
        <w:widowControl w:val="0"/>
        <w:numPr>
          <w:ilvl w:val="0"/>
          <w:numId w:val="8"/>
        </w:numPr>
        <w:spacing w:after="0" w:line="240" w:lineRule="atLeast"/>
        <w:jc w:val="both"/>
        <w:rPr>
          <w:rFonts w:cs="Noto Sans"/>
          <w:bCs/>
          <w:szCs w:val="18"/>
        </w:rPr>
      </w:pPr>
      <w:r w:rsidRPr="003D0420">
        <w:rPr>
          <w:rFonts w:cs="Noto Sans"/>
          <w:bCs/>
          <w:szCs w:val="18"/>
        </w:rPr>
        <w:t>Mes</w:t>
      </w:r>
    </w:p>
    <w:p w14:paraId="736B5E41" w14:textId="6498B8C5" w:rsidR="00470A67" w:rsidRPr="003D0420" w:rsidRDefault="005F1FF7" w:rsidP="000C2364">
      <w:pPr>
        <w:pStyle w:val="Prrafodelista"/>
        <w:widowControl w:val="0"/>
        <w:numPr>
          <w:ilvl w:val="0"/>
          <w:numId w:val="8"/>
        </w:numPr>
        <w:spacing w:after="0" w:line="240" w:lineRule="atLeast"/>
        <w:jc w:val="both"/>
        <w:rPr>
          <w:rFonts w:cs="Noto Sans"/>
          <w:bCs/>
          <w:szCs w:val="18"/>
        </w:rPr>
      </w:pPr>
      <w:r w:rsidRPr="003D0420">
        <w:rPr>
          <w:rFonts w:cs="Noto Sans"/>
          <w:bCs/>
          <w:szCs w:val="18"/>
        </w:rPr>
        <w:t>Año</w:t>
      </w:r>
    </w:p>
    <w:p w14:paraId="790BE60F" w14:textId="5A4C24F1" w:rsidR="00470A67" w:rsidRPr="003D0420" w:rsidRDefault="00A558EB" w:rsidP="00A558EB">
      <w:pPr>
        <w:pStyle w:val="Ttulo2"/>
        <w:rPr>
          <w:rFonts w:ascii="Noto Sans" w:hAnsi="Noto Sans" w:cs="Noto Sans"/>
        </w:rPr>
      </w:pPr>
      <w:bookmarkStart w:id="59" w:name="_Toc165567581"/>
      <w:bookmarkStart w:id="60" w:name="_Toc182303643"/>
      <w:bookmarkStart w:id="61" w:name="_Toc183445965"/>
      <w:bookmarkStart w:id="62" w:name="_Toc184393911"/>
      <w:r w:rsidRPr="003D0420">
        <w:rPr>
          <w:rFonts w:ascii="Noto Sans" w:hAnsi="Noto Sans" w:cs="Noto Sans"/>
        </w:rPr>
        <w:t>DATOS DE IDENTIFICACIÓN DE LA UNIDAD Y PRESTADOR DE SERVICIO</w:t>
      </w:r>
      <w:bookmarkEnd w:id="59"/>
      <w:bookmarkEnd w:id="60"/>
      <w:bookmarkEnd w:id="61"/>
      <w:bookmarkEnd w:id="62"/>
    </w:p>
    <w:p w14:paraId="707C4802" w14:textId="77777777" w:rsidR="005F1FF7" w:rsidRPr="003D0420" w:rsidRDefault="005F1FF7" w:rsidP="005F1FF7">
      <w:pPr>
        <w:rPr>
          <w:rFonts w:cs="Noto Sans"/>
          <w:b/>
          <w:szCs w:val="18"/>
        </w:rPr>
      </w:pPr>
      <w:r w:rsidRPr="003D0420">
        <w:rPr>
          <w:rFonts w:cs="Noto Sans"/>
          <w:szCs w:val="18"/>
          <w:lang w:val="es-ES_tradnl"/>
        </w:rPr>
        <w:t>Es donde se registran los datos correspondientes a la Unidad que realiza la atención por parte de trabajo social y el nombre de la o el prestador que la otorga. Cuenta con 4 variables:</w:t>
      </w:r>
    </w:p>
    <w:p w14:paraId="6AE35B3A" w14:textId="77777777" w:rsidR="005F1FF7" w:rsidRPr="003D0420" w:rsidRDefault="005F1FF7" w:rsidP="000C2364">
      <w:pPr>
        <w:pStyle w:val="Prrafodelista"/>
        <w:widowControl w:val="0"/>
        <w:numPr>
          <w:ilvl w:val="0"/>
          <w:numId w:val="4"/>
        </w:numPr>
        <w:spacing w:after="0" w:line="240" w:lineRule="atLeast"/>
        <w:jc w:val="both"/>
        <w:rPr>
          <w:rFonts w:cs="Noto Sans"/>
          <w:bCs/>
          <w:szCs w:val="18"/>
        </w:rPr>
      </w:pPr>
      <w:r w:rsidRPr="003D0420">
        <w:rPr>
          <w:rFonts w:cs="Noto Sans"/>
          <w:bCs/>
          <w:szCs w:val="18"/>
        </w:rPr>
        <w:t>Nombre de la unidad</w:t>
      </w:r>
    </w:p>
    <w:p w14:paraId="2F2FAC7E" w14:textId="77777777" w:rsidR="005F1FF7" w:rsidRPr="003D0420" w:rsidRDefault="005F1FF7" w:rsidP="000C2364">
      <w:pPr>
        <w:pStyle w:val="Prrafodelista"/>
        <w:widowControl w:val="0"/>
        <w:numPr>
          <w:ilvl w:val="0"/>
          <w:numId w:val="4"/>
        </w:numPr>
        <w:spacing w:after="0" w:line="240" w:lineRule="atLeast"/>
        <w:jc w:val="both"/>
        <w:rPr>
          <w:rFonts w:cs="Noto Sans"/>
          <w:bCs/>
          <w:szCs w:val="18"/>
        </w:rPr>
      </w:pPr>
      <w:r w:rsidRPr="003D0420">
        <w:rPr>
          <w:rFonts w:cs="Noto Sans"/>
          <w:bCs/>
          <w:szCs w:val="18"/>
        </w:rPr>
        <w:t>CLUES</w:t>
      </w:r>
    </w:p>
    <w:p w14:paraId="434C9B82" w14:textId="52F93151" w:rsidR="00470A67" w:rsidRPr="003D0420" w:rsidRDefault="005F1FF7" w:rsidP="000C2364">
      <w:pPr>
        <w:pStyle w:val="Prrafodelista"/>
        <w:widowControl w:val="0"/>
        <w:numPr>
          <w:ilvl w:val="0"/>
          <w:numId w:val="4"/>
        </w:numPr>
        <w:spacing w:after="0" w:line="240" w:lineRule="atLeast"/>
        <w:jc w:val="both"/>
        <w:rPr>
          <w:rFonts w:cs="Noto Sans"/>
          <w:szCs w:val="18"/>
        </w:rPr>
      </w:pPr>
      <w:r w:rsidRPr="003D0420">
        <w:rPr>
          <w:rFonts w:cs="Noto Sans"/>
          <w:szCs w:val="18"/>
        </w:rPr>
        <w:t>Nombre de la o el responsable de la información</w:t>
      </w:r>
    </w:p>
    <w:p w14:paraId="6CF6B1A0" w14:textId="21012962" w:rsidR="00470A67" w:rsidRPr="003D0420" w:rsidRDefault="00A558EB" w:rsidP="00A558EB">
      <w:pPr>
        <w:pStyle w:val="Ttulo2"/>
        <w:rPr>
          <w:rFonts w:ascii="Noto Sans" w:hAnsi="Noto Sans" w:cs="Noto Sans"/>
        </w:rPr>
      </w:pPr>
      <w:bookmarkStart w:id="63" w:name="_Toc184393912"/>
      <w:r w:rsidRPr="003D0420">
        <w:rPr>
          <w:rFonts w:ascii="Noto Sans" w:hAnsi="Noto Sans" w:cs="Noto Sans"/>
        </w:rPr>
        <w:t>INFORMACIÓN ACCIONES PREVENTIVAS SEGÚN NIVEL ESCOLAR</w:t>
      </w:r>
      <w:bookmarkEnd w:id="63"/>
    </w:p>
    <w:p w14:paraId="28BD152E" w14:textId="77777777" w:rsidR="00A558EB" w:rsidRPr="003D0420" w:rsidRDefault="00A558EB" w:rsidP="00A558EB">
      <w:pPr>
        <w:tabs>
          <w:tab w:val="left" w:pos="6907"/>
          <w:tab w:val="left" w:pos="9101"/>
          <w:tab w:val="left" w:pos="11295"/>
          <w:tab w:val="left" w:pos="13489"/>
          <w:tab w:val="left" w:pos="15683"/>
          <w:tab w:val="left" w:pos="15850"/>
          <w:tab w:val="left" w:pos="16017"/>
          <w:tab w:val="left" w:pos="16184"/>
          <w:tab w:val="left" w:pos="16351"/>
          <w:tab w:val="left" w:pos="16518"/>
          <w:tab w:val="left" w:pos="16685"/>
        </w:tabs>
        <w:rPr>
          <w:rFonts w:cs="Noto Sans"/>
          <w:bCs/>
          <w:szCs w:val="18"/>
        </w:rPr>
      </w:pPr>
      <w:r w:rsidRPr="003D0420">
        <w:rPr>
          <w:rFonts w:cs="Noto Sans"/>
          <w:bCs/>
          <w:szCs w:val="18"/>
        </w:rPr>
        <w:t>El objetivo de este apartado es obtener la información de las acciones realizadas por parte de las y los Promotores de la Salud en las escuelas según nivel (Preescolar, Escolar, Secundaria, Medio superior), cuenta con 24 variables.</w:t>
      </w:r>
    </w:p>
    <w:p w14:paraId="78E23C55" w14:textId="77777777" w:rsidR="00A558EB" w:rsidRPr="003D0420" w:rsidRDefault="00A558EB" w:rsidP="000C2364">
      <w:pPr>
        <w:pStyle w:val="Prrafodelista"/>
        <w:widowControl w:val="0"/>
        <w:numPr>
          <w:ilvl w:val="0"/>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3D0420">
        <w:rPr>
          <w:rFonts w:cs="Noto Sans"/>
          <w:bCs/>
          <w:szCs w:val="18"/>
        </w:rPr>
        <w:t>Clave de Centro de Trabajo (CCT)</w:t>
      </w:r>
    </w:p>
    <w:p w14:paraId="1A3189AF" w14:textId="77777777" w:rsidR="00A558EB" w:rsidRPr="003D0420" w:rsidRDefault="00A558EB" w:rsidP="000C2364">
      <w:pPr>
        <w:pStyle w:val="Prrafodelista"/>
        <w:widowControl w:val="0"/>
        <w:numPr>
          <w:ilvl w:val="0"/>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3D0420">
        <w:rPr>
          <w:rFonts w:cs="Noto Sans"/>
          <w:bCs/>
          <w:szCs w:val="18"/>
        </w:rPr>
        <w:t>Acciones preventivas</w:t>
      </w:r>
    </w:p>
    <w:p w14:paraId="797BBB56" w14:textId="77777777" w:rsidR="00A558EB" w:rsidRPr="003D0420" w:rsidRDefault="00A558EB" w:rsidP="000C2364">
      <w:pPr>
        <w:pStyle w:val="Prrafodelista"/>
        <w:widowControl w:val="0"/>
        <w:numPr>
          <w:ilvl w:val="0"/>
          <w:numId w:val="9"/>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3D0420">
        <w:rPr>
          <w:rFonts w:cs="Noto Sans"/>
          <w:bCs/>
          <w:szCs w:val="18"/>
        </w:rPr>
        <w:t>Estado de nutrición</w:t>
      </w:r>
    </w:p>
    <w:p w14:paraId="1ACEDE5C" w14:textId="77777777" w:rsidR="00A558EB" w:rsidRPr="003D0420" w:rsidRDefault="00A558EB" w:rsidP="000C2364">
      <w:pPr>
        <w:pStyle w:val="Prrafodelista"/>
        <w:widowControl w:val="0"/>
        <w:numPr>
          <w:ilvl w:val="0"/>
          <w:numId w:val="9"/>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3D0420">
        <w:rPr>
          <w:rFonts w:cs="Noto Sans"/>
          <w:bCs/>
          <w:szCs w:val="18"/>
        </w:rPr>
        <w:t>Agudeza visual</w:t>
      </w:r>
    </w:p>
    <w:p w14:paraId="0D353CAD" w14:textId="77777777" w:rsidR="00A558EB" w:rsidRPr="003D0420" w:rsidRDefault="00A558EB" w:rsidP="000C2364">
      <w:pPr>
        <w:pStyle w:val="Prrafodelista"/>
        <w:widowControl w:val="0"/>
        <w:numPr>
          <w:ilvl w:val="0"/>
          <w:numId w:val="9"/>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3D0420">
        <w:rPr>
          <w:rFonts w:cs="Noto Sans"/>
          <w:bCs/>
          <w:szCs w:val="18"/>
        </w:rPr>
        <w:lastRenderedPageBreak/>
        <w:t>Agudeza auditiva</w:t>
      </w:r>
    </w:p>
    <w:p w14:paraId="4E6576BD" w14:textId="77777777" w:rsidR="00A558EB" w:rsidRPr="003D0420" w:rsidRDefault="00A558EB" w:rsidP="000C2364">
      <w:pPr>
        <w:pStyle w:val="Prrafodelista"/>
        <w:widowControl w:val="0"/>
        <w:numPr>
          <w:ilvl w:val="0"/>
          <w:numId w:val="9"/>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proofErr w:type="spellStart"/>
      <w:r w:rsidRPr="003D0420">
        <w:rPr>
          <w:rFonts w:cs="Noto Sans"/>
          <w:bCs/>
          <w:szCs w:val="18"/>
        </w:rPr>
        <w:t>IRA’s</w:t>
      </w:r>
      <w:proofErr w:type="spellEnd"/>
      <w:r w:rsidRPr="003D0420">
        <w:rPr>
          <w:rFonts w:cs="Noto Sans"/>
          <w:bCs/>
          <w:szCs w:val="18"/>
        </w:rPr>
        <w:t xml:space="preserve"> y </w:t>
      </w:r>
      <w:proofErr w:type="spellStart"/>
      <w:r w:rsidRPr="003D0420">
        <w:rPr>
          <w:rFonts w:cs="Noto Sans"/>
          <w:bCs/>
          <w:szCs w:val="18"/>
        </w:rPr>
        <w:t>EDA’s</w:t>
      </w:r>
      <w:proofErr w:type="spellEnd"/>
    </w:p>
    <w:p w14:paraId="25890BDA" w14:textId="77777777" w:rsidR="00A558EB" w:rsidRPr="003D0420" w:rsidRDefault="00A558EB" w:rsidP="000C2364">
      <w:pPr>
        <w:pStyle w:val="Prrafodelista"/>
        <w:widowControl w:val="0"/>
        <w:numPr>
          <w:ilvl w:val="0"/>
          <w:numId w:val="9"/>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3D0420">
        <w:rPr>
          <w:rFonts w:cs="Noto Sans"/>
          <w:bCs/>
          <w:szCs w:val="18"/>
        </w:rPr>
        <w:t>Vacunación</w:t>
      </w:r>
    </w:p>
    <w:p w14:paraId="15985FD9" w14:textId="77777777" w:rsidR="00A558EB" w:rsidRPr="003D0420" w:rsidRDefault="00A558EB" w:rsidP="000C2364">
      <w:pPr>
        <w:pStyle w:val="Prrafodelista"/>
        <w:widowControl w:val="0"/>
        <w:numPr>
          <w:ilvl w:val="0"/>
          <w:numId w:val="9"/>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3D0420">
        <w:rPr>
          <w:rFonts w:cs="Noto Sans"/>
          <w:bCs/>
          <w:szCs w:val="18"/>
        </w:rPr>
        <w:t>Trastornos por Déficit de Atención e Hiperactividad (TDA/H)</w:t>
      </w:r>
    </w:p>
    <w:p w14:paraId="11A1BD69" w14:textId="77777777" w:rsidR="00A558EB" w:rsidRPr="003D0420" w:rsidRDefault="00A558EB" w:rsidP="000C2364">
      <w:pPr>
        <w:pStyle w:val="Prrafodelista"/>
        <w:widowControl w:val="0"/>
        <w:numPr>
          <w:ilvl w:val="0"/>
          <w:numId w:val="9"/>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3D0420">
        <w:rPr>
          <w:rFonts w:cs="Noto Sans"/>
          <w:bCs/>
          <w:szCs w:val="18"/>
        </w:rPr>
        <w:t>Otros</w:t>
      </w:r>
    </w:p>
    <w:p w14:paraId="04EC13C1" w14:textId="77777777" w:rsidR="00A558EB" w:rsidRPr="003D0420" w:rsidRDefault="00A558EB" w:rsidP="000C2364">
      <w:pPr>
        <w:pStyle w:val="Prrafodelista"/>
        <w:widowControl w:val="0"/>
        <w:numPr>
          <w:ilvl w:val="0"/>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3D0420">
        <w:rPr>
          <w:rFonts w:cs="Noto Sans"/>
          <w:bCs/>
          <w:szCs w:val="18"/>
        </w:rPr>
        <w:t>Referencias</w:t>
      </w:r>
    </w:p>
    <w:p w14:paraId="6FBE85D6" w14:textId="77777777" w:rsidR="00A558EB" w:rsidRPr="003D0420" w:rsidRDefault="00A558EB" w:rsidP="000C2364">
      <w:pPr>
        <w:pStyle w:val="Prrafodelista"/>
        <w:widowControl w:val="0"/>
        <w:numPr>
          <w:ilvl w:val="0"/>
          <w:numId w:val="9"/>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3D0420">
        <w:rPr>
          <w:rFonts w:cs="Noto Sans"/>
          <w:bCs/>
          <w:szCs w:val="18"/>
        </w:rPr>
        <w:t>Estado de nutrición</w:t>
      </w:r>
    </w:p>
    <w:p w14:paraId="7B2161D1" w14:textId="77777777" w:rsidR="00A558EB" w:rsidRPr="003D0420" w:rsidRDefault="00A558EB" w:rsidP="000C2364">
      <w:pPr>
        <w:pStyle w:val="Prrafodelista"/>
        <w:widowControl w:val="0"/>
        <w:numPr>
          <w:ilvl w:val="0"/>
          <w:numId w:val="9"/>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3D0420">
        <w:rPr>
          <w:rFonts w:cs="Noto Sans"/>
          <w:bCs/>
          <w:szCs w:val="18"/>
        </w:rPr>
        <w:t>Agudeza visual</w:t>
      </w:r>
    </w:p>
    <w:p w14:paraId="4AB29187" w14:textId="77777777" w:rsidR="00A558EB" w:rsidRPr="003D0420" w:rsidRDefault="00A558EB" w:rsidP="000C2364">
      <w:pPr>
        <w:pStyle w:val="Prrafodelista"/>
        <w:widowControl w:val="0"/>
        <w:numPr>
          <w:ilvl w:val="0"/>
          <w:numId w:val="9"/>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3D0420">
        <w:rPr>
          <w:rFonts w:cs="Noto Sans"/>
          <w:bCs/>
          <w:szCs w:val="18"/>
        </w:rPr>
        <w:t>Agudeza auditiva</w:t>
      </w:r>
    </w:p>
    <w:p w14:paraId="3F85B299" w14:textId="77777777" w:rsidR="00A558EB" w:rsidRPr="003D0420" w:rsidRDefault="00A558EB" w:rsidP="000C2364">
      <w:pPr>
        <w:pStyle w:val="Prrafodelista"/>
        <w:widowControl w:val="0"/>
        <w:numPr>
          <w:ilvl w:val="0"/>
          <w:numId w:val="9"/>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proofErr w:type="spellStart"/>
      <w:r w:rsidRPr="003D0420">
        <w:rPr>
          <w:rFonts w:cs="Noto Sans"/>
          <w:bCs/>
          <w:szCs w:val="18"/>
        </w:rPr>
        <w:t>IRA’s</w:t>
      </w:r>
      <w:proofErr w:type="spellEnd"/>
      <w:r w:rsidRPr="003D0420">
        <w:rPr>
          <w:rFonts w:cs="Noto Sans"/>
          <w:bCs/>
          <w:szCs w:val="18"/>
        </w:rPr>
        <w:t xml:space="preserve"> y </w:t>
      </w:r>
      <w:proofErr w:type="spellStart"/>
      <w:r w:rsidRPr="003D0420">
        <w:rPr>
          <w:rFonts w:cs="Noto Sans"/>
          <w:bCs/>
          <w:szCs w:val="18"/>
        </w:rPr>
        <w:t>EDA’s</w:t>
      </w:r>
      <w:proofErr w:type="spellEnd"/>
    </w:p>
    <w:p w14:paraId="07216729" w14:textId="77777777" w:rsidR="00A558EB" w:rsidRPr="003D0420" w:rsidRDefault="00A558EB" w:rsidP="000C2364">
      <w:pPr>
        <w:pStyle w:val="Prrafodelista"/>
        <w:widowControl w:val="0"/>
        <w:numPr>
          <w:ilvl w:val="0"/>
          <w:numId w:val="9"/>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3D0420">
        <w:rPr>
          <w:rFonts w:cs="Noto Sans"/>
          <w:bCs/>
          <w:szCs w:val="18"/>
        </w:rPr>
        <w:t>Vacunación</w:t>
      </w:r>
    </w:p>
    <w:p w14:paraId="277F3FA0" w14:textId="77777777" w:rsidR="00A558EB" w:rsidRPr="003D0420" w:rsidRDefault="00A558EB" w:rsidP="000C2364">
      <w:pPr>
        <w:pStyle w:val="Prrafodelista"/>
        <w:widowControl w:val="0"/>
        <w:numPr>
          <w:ilvl w:val="0"/>
          <w:numId w:val="9"/>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3D0420">
        <w:rPr>
          <w:rFonts w:cs="Noto Sans"/>
          <w:bCs/>
          <w:szCs w:val="18"/>
        </w:rPr>
        <w:t>Trastornos por Déficit de Atención e Hiperactividad (TDA/H)</w:t>
      </w:r>
    </w:p>
    <w:p w14:paraId="57B8ABA6" w14:textId="77777777" w:rsidR="00A558EB" w:rsidRPr="003D0420" w:rsidRDefault="00A558EB" w:rsidP="000C2364">
      <w:pPr>
        <w:pStyle w:val="Prrafodelista"/>
        <w:widowControl w:val="0"/>
        <w:numPr>
          <w:ilvl w:val="0"/>
          <w:numId w:val="9"/>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3D0420">
        <w:rPr>
          <w:rFonts w:cs="Noto Sans"/>
          <w:bCs/>
          <w:szCs w:val="18"/>
        </w:rPr>
        <w:t>Otros</w:t>
      </w:r>
    </w:p>
    <w:p w14:paraId="629DE6EE" w14:textId="77777777" w:rsidR="00A558EB" w:rsidRPr="003D0420" w:rsidRDefault="00A558EB" w:rsidP="000C2364">
      <w:pPr>
        <w:pStyle w:val="Prrafodelista"/>
        <w:widowControl w:val="0"/>
        <w:numPr>
          <w:ilvl w:val="0"/>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3D0420">
        <w:rPr>
          <w:rFonts w:cs="Noto Sans"/>
          <w:bCs/>
          <w:szCs w:val="18"/>
        </w:rPr>
        <w:t>Atenciones</w:t>
      </w:r>
    </w:p>
    <w:p w14:paraId="5EB11A51" w14:textId="77777777" w:rsidR="00A558EB" w:rsidRPr="003D0420" w:rsidRDefault="00A558EB" w:rsidP="000C2364">
      <w:pPr>
        <w:pStyle w:val="Prrafodelista"/>
        <w:widowControl w:val="0"/>
        <w:numPr>
          <w:ilvl w:val="1"/>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3D0420">
        <w:rPr>
          <w:rFonts w:cs="Noto Sans"/>
          <w:bCs/>
          <w:szCs w:val="18"/>
        </w:rPr>
        <w:t>Estado de nutrición</w:t>
      </w:r>
    </w:p>
    <w:p w14:paraId="4B4B77CE" w14:textId="77777777" w:rsidR="00A558EB" w:rsidRPr="003D0420" w:rsidRDefault="00A558EB" w:rsidP="000C2364">
      <w:pPr>
        <w:pStyle w:val="Prrafodelista"/>
        <w:widowControl w:val="0"/>
        <w:numPr>
          <w:ilvl w:val="1"/>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3D0420">
        <w:rPr>
          <w:rFonts w:cs="Noto Sans"/>
          <w:bCs/>
          <w:szCs w:val="18"/>
        </w:rPr>
        <w:t>Agudeza visual</w:t>
      </w:r>
    </w:p>
    <w:p w14:paraId="294006A2" w14:textId="77777777" w:rsidR="00A558EB" w:rsidRPr="003D0420" w:rsidRDefault="00A558EB" w:rsidP="000C2364">
      <w:pPr>
        <w:pStyle w:val="Prrafodelista"/>
        <w:widowControl w:val="0"/>
        <w:numPr>
          <w:ilvl w:val="1"/>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3D0420">
        <w:rPr>
          <w:rFonts w:cs="Noto Sans"/>
          <w:bCs/>
          <w:szCs w:val="18"/>
        </w:rPr>
        <w:t>Agudeza auditiva</w:t>
      </w:r>
    </w:p>
    <w:p w14:paraId="184B44CE" w14:textId="77777777" w:rsidR="00A558EB" w:rsidRPr="003D0420" w:rsidRDefault="00A558EB" w:rsidP="000C2364">
      <w:pPr>
        <w:pStyle w:val="Prrafodelista"/>
        <w:widowControl w:val="0"/>
        <w:numPr>
          <w:ilvl w:val="1"/>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proofErr w:type="spellStart"/>
      <w:r w:rsidRPr="003D0420">
        <w:rPr>
          <w:rFonts w:cs="Noto Sans"/>
          <w:bCs/>
          <w:szCs w:val="18"/>
        </w:rPr>
        <w:t>IRA’s</w:t>
      </w:r>
      <w:proofErr w:type="spellEnd"/>
      <w:r w:rsidRPr="003D0420">
        <w:rPr>
          <w:rFonts w:cs="Noto Sans"/>
          <w:bCs/>
          <w:szCs w:val="18"/>
        </w:rPr>
        <w:t xml:space="preserve"> y </w:t>
      </w:r>
      <w:proofErr w:type="spellStart"/>
      <w:r w:rsidRPr="003D0420">
        <w:rPr>
          <w:rFonts w:cs="Noto Sans"/>
          <w:bCs/>
          <w:szCs w:val="18"/>
        </w:rPr>
        <w:t>EDA’s</w:t>
      </w:r>
      <w:proofErr w:type="spellEnd"/>
    </w:p>
    <w:p w14:paraId="1A9B3F0C" w14:textId="77777777" w:rsidR="00A558EB" w:rsidRPr="003D0420" w:rsidRDefault="00A558EB" w:rsidP="000C2364">
      <w:pPr>
        <w:pStyle w:val="Prrafodelista"/>
        <w:widowControl w:val="0"/>
        <w:numPr>
          <w:ilvl w:val="1"/>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3D0420">
        <w:rPr>
          <w:rFonts w:cs="Noto Sans"/>
          <w:bCs/>
          <w:szCs w:val="18"/>
        </w:rPr>
        <w:t>Vacunación</w:t>
      </w:r>
    </w:p>
    <w:p w14:paraId="50CE6947" w14:textId="77777777" w:rsidR="00A558EB" w:rsidRPr="003D0420" w:rsidRDefault="00A558EB" w:rsidP="000C2364">
      <w:pPr>
        <w:pStyle w:val="Prrafodelista"/>
        <w:widowControl w:val="0"/>
        <w:numPr>
          <w:ilvl w:val="1"/>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3D0420">
        <w:rPr>
          <w:rFonts w:cs="Noto Sans"/>
          <w:bCs/>
          <w:szCs w:val="18"/>
        </w:rPr>
        <w:t>Trastornos por Déficit de Atención e Hiperactividad (TDA/H)</w:t>
      </w:r>
    </w:p>
    <w:p w14:paraId="19A9B24B" w14:textId="77777777" w:rsidR="00A558EB" w:rsidRPr="003D0420" w:rsidRDefault="00A558EB" w:rsidP="000C2364">
      <w:pPr>
        <w:pStyle w:val="Prrafodelista"/>
        <w:widowControl w:val="0"/>
        <w:numPr>
          <w:ilvl w:val="1"/>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3D0420">
        <w:rPr>
          <w:rFonts w:cs="Noto Sans"/>
          <w:bCs/>
          <w:szCs w:val="18"/>
        </w:rPr>
        <w:t>Otro</w:t>
      </w:r>
    </w:p>
    <w:p w14:paraId="1E29B77F" w14:textId="77777777" w:rsidR="00A558EB" w:rsidRPr="003D0420" w:rsidRDefault="00A558EB" w:rsidP="000C2364">
      <w:pPr>
        <w:pStyle w:val="Prrafodelista"/>
        <w:widowControl w:val="0"/>
        <w:numPr>
          <w:ilvl w:val="0"/>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proofErr w:type="gramStart"/>
      <w:r w:rsidRPr="003D0420">
        <w:rPr>
          <w:rFonts w:cs="Noto Sans"/>
          <w:bCs/>
          <w:szCs w:val="18"/>
        </w:rPr>
        <w:t>Total</w:t>
      </w:r>
      <w:proofErr w:type="gramEnd"/>
      <w:r w:rsidRPr="003D0420">
        <w:rPr>
          <w:rFonts w:cs="Noto Sans"/>
          <w:bCs/>
          <w:szCs w:val="18"/>
        </w:rPr>
        <w:t xml:space="preserve"> de Acciones preventivas</w:t>
      </w:r>
    </w:p>
    <w:p w14:paraId="3D087BE6" w14:textId="77777777" w:rsidR="00A558EB" w:rsidRPr="003D0420" w:rsidRDefault="00A558EB" w:rsidP="000C2364">
      <w:pPr>
        <w:pStyle w:val="Prrafodelista"/>
        <w:widowControl w:val="0"/>
        <w:numPr>
          <w:ilvl w:val="0"/>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proofErr w:type="gramStart"/>
      <w:r w:rsidRPr="003D0420">
        <w:rPr>
          <w:rFonts w:cs="Noto Sans"/>
          <w:bCs/>
          <w:szCs w:val="18"/>
        </w:rPr>
        <w:t>Total</w:t>
      </w:r>
      <w:proofErr w:type="gramEnd"/>
      <w:r w:rsidRPr="003D0420">
        <w:rPr>
          <w:rFonts w:cs="Noto Sans"/>
          <w:bCs/>
          <w:szCs w:val="18"/>
        </w:rPr>
        <w:t xml:space="preserve"> de Referencias</w:t>
      </w:r>
    </w:p>
    <w:p w14:paraId="67EB9D64" w14:textId="24DC9337" w:rsidR="00470A67" w:rsidRPr="003D0420" w:rsidRDefault="00A558EB" w:rsidP="000C2364">
      <w:pPr>
        <w:pStyle w:val="Prrafodelista"/>
        <w:widowControl w:val="0"/>
        <w:numPr>
          <w:ilvl w:val="0"/>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proofErr w:type="gramStart"/>
      <w:r w:rsidRPr="003D0420">
        <w:rPr>
          <w:rFonts w:cs="Noto Sans"/>
          <w:bCs/>
          <w:szCs w:val="18"/>
        </w:rPr>
        <w:t>Total</w:t>
      </w:r>
      <w:proofErr w:type="gramEnd"/>
      <w:r w:rsidRPr="003D0420">
        <w:rPr>
          <w:rFonts w:cs="Noto Sans"/>
          <w:bCs/>
          <w:szCs w:val="18"/>
        </w:rPr>
        <w:t xml:space="preserve"> de Atenciones</w:t>
      </w:r>
    </w:p>
    <w:p w14:paraId="5501ED41" w14:textId="77F1F8D0" w:rsidR="00470A67" w:rsidRPr="003D0420" w:rsidRDefault="00A558EB" w:rsidP="00A558EB">
      <w:pPr>
        <w:pStyle w:val="Ttulo2"/>
        <w:rPr>
          <w:rFonts w:ascii="Noto Sans" w:hAnsi="Noto Sans" w:cs="Noto Sans"/>
        </w:rPr>
      </w:pPr>
      <w:bookmarkStart w:id="64" w:name="_Toc184393913"/>
      <w:proofErr w:type="gramStart"/>
      <w:r w:rsidRPr="003D0420">
        <w:rPr>
          <w:rFonts w:ascii="Noto Sans" w:hAnsi="Noto Sans" w:cs="Noto Sans"/>
        </w:rPr>
        <w:t>TOTAL</w:t>
      </w:r>
      <w:proofErr w:type="gramEnd"/>
      <w:r w:rsidRPr="003D0420">
        <w:rPr>
          <w:rFonts w:ascii="Noto Sans" w:hAnsi="Noto Sans" w:cs="Noto Sans"/>
        </w:rPr>
        <w:t xml:space="preserve"> DE ALUMNAS Y ALUMNOS</w:t>
      </w:r>
      <w:bookmarkEnd w:id="64"/>
    </w:p>
    <w:p w14:paraId="2EC3C2BC" w14:textId="77777777" w:rsidR="00A558EB" w:rsidRPr="003D0420" w:rsidRDefault="00A558EB" w:rsidP="00A558EB">
      <w:pPr>
        <w:rPr>
          <w:rFonts w:cs="Noto Sans"/>
          <w:bCs/>
          <w:szCs w:val="18"/>
        </w:rPr>
      </w:pPr>
      <w:r w:rsidRPr="003D0420">
        <w:rPr>
          <w:rFonts w:cs="Noto Sans"/>
          <w:bCs/>
          <w:szCs w:val="18"/>
        </w:rPr>
        <w:t>Este apartado tiene como objetivo concentrar el total de alumnas y alumnos según nivel escolar de las siguientes 5 variables:</w:t>
      </w:r>
    </w:p>
    <w:p w14:paraId="2712768C" w14:textId="77777777" w:rsidR="00A558EB" w:rsidRPr="003D0420" w:rsidRDefault="00A558EB" w:rsidP="000C2364">
      <w:pPr>
        <w:pStyle w:val="Prrafodelista"/>
        <w:widowControl w:val="0"/>
        <w:numPr>
          <w:ilvl w:val="0"/>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3D0420">
        <w:rPr>
          <w:rFonts w:cs="Noto Sans"/>
          <w:bCs/>
          <w:szCs w:val="18"/>
        </w:rPr>
        <w:t>Reciben al menos 6 acciones preventivas</w:t>
      </w:r>
    </w:p>
    <w:p w14:paraId="0A5AA0F2" w14:textId="77777777" w:rsidR="00A558EB" w:rsidRPr="003D0420" w:rsidRDefault="00A558EB" w:rsidP="000C2364">
      <w:pPr>
        <w:pStyle w:val="Prrafodelista"/>
        <w:widowControl w:val="0"/>
        <w:numPr>
          <w:ilvl w:val="0"/>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3D0420">
        <w:rPr>
          <w:rFonts w:cs="Noto Sans"/>
          <w:bCs/>
          <w:szCs w:val="18"/>
        </w:rPr>
        <w:t>Referidos a unidad de salud</w:t>
      </w:r>
    </w:p>
    <w:p w14:paraId="51DD0D59" w14:textId="77777777" w:rsidR="00A558EB" w:rsidRPr="003D0420" w:rsidRDefault="00A558EB" w:rsidP="000C2364">
      <w:pPr>
        <w:pStyle w:val="Prrafodelista"/>
        <w:widowControl w:val="0"/>
        <w:numPr>
          <w:ilvl w:val="0"/>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3D0420">
        <w:rPr>
          <w:rFonts w:cs="Noto Sans"/>
          <w:bCs/>
          <w:szCs w:val="18"/>
        </w:rPr>
        <w:t>Atendidos</w:t>
      </w:r>
    </w:p>
    <w:p w14:paraId="1721CC40" w14:textId="77777777" w:rsidR="00A558EB" w:rsidRPr="003D0420" w:rsidRDefault="00A558EB" w:rsidP="000C2364">
      <w:pPr>
        <w:pStyle w:val="Prrafodelista"/>
        <w:widowControl w:val="0"/>
        <w:numPr>
          <w:ilvl w:val="0"/>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3D0420">
        <w:rPr>
          <w:rFonts w:cs="Noto Sans"/>
          <w:bCs/>
          <w:szCs w:val="18"/>
        </w:rPr>
        <w:t>Con Cartilla Nacional de salud</w:t>
      </w:r>
    </w:p>
    <w:p w14:paraId="0D8F2DF3" w14:textId="7E921055" w:rsidR="00702E30" w:rsidRPr="003D0420" w:rsidRDefault="00A558EB" w:rsidP="000C2364">
      <w:pPr>
        <w:pStyle w:val="Prrafodelista"/>
        <w:widowControl w:val="0"/>
        <w:numPr>
          <w:ilvl w:val="0"/>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3D0420">
        <w:rPr>
          <w:rFonts w:cs="Noto Sans"/>
          <w:bCs/>
          <w:szCs w:val="18"/>
        </w:rPr>
        <w:t>Con Cartilla Nacional de salud Activa</w:t>
      </w:r>
    </w:p>
    <w:p w14:paraId="77F1CE04" w14:textId="1AE28083" w:rsidR="00A558EB" w:rsidRPr="003D0420" w:rsidRDefault="00A558EB" w:rsidP="00A558EB">
      <w:pPr>
        <w:pStyle w:val="Ttulo2"/>
        <w:rPr>
          <w:rFonts w:ascii="Noto Sans" w:hAnsi="Noto Sans" w:cs="Noto Sans"/>
        </w:rPr>
      </w:pPr>
      <w:bookmarkStart w:id="65" w:name="_Toc184393914"/>
      <w:r w:rsidRPr="003D0420">
        <w:rPr>
          <w:rFonts w:ascii="Noto Sans" w:hAnsi="Noto Sans" w:cs="Noto Sans"/>
        </w:rPr>
        <w:t>INFORMACIÓN DEL AVANCE EN EL PROCESO DE CERTIFICACIÓN DE ESCUELAS PROMOTORAS DE LA SALUD</w:t>
      </w:r>
      <w:bookmarkEnd w:id="65"/>
    </w:p>
    <w:p w14:paraId="42CCFF24" w14:textId="77777777" w:rsidR="00A558EB" w:rsidRPr="003D0420" w:rsidRDefault="00A558EB" w:rsidP="000C2364">
      <w:pPr>
        <w:pStyle w:val="Prrafodelista"/>
        <w:widowControl w:val="0"/>
        <w:numPr>
          <w:ilvl w:val="0"/>
          <w:numId w:val="12"/>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3D0420">
        <w:rPr>
          <w:rFonts w:cs="Noto Sans"/>
          <w:bCs/>
          <w:szCs w:val="18"/>
        </w:rPr>
        <w:t>INCORPORADAS</w:t>
      </w:r>
    </w:p>
    <w:p w14:paraId="4D64D794" w14:textId="77777777" w:rsidR="00A558EB" w:rsidRPr="003D0420" w:rsidRDefault="00A558EB" w:rsidP="000C2364">
      <w:pPr>
        <w:pStyle w:val="Prrafodelista"/>
        <w:widowControl w:val="0"/>
        <w:numPr>
          <w:ilvl w:val="1"/>
          <w:numId w:val="12"/>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3D0420">
        <w:rPr>
          <w:rFonts w:cs="Noto Sans"/>
          <w:bCs/>
          <w:szCs w:val="18"/>
        </w:rPr>
        <w:t>Número de escuelas</w:t>
      </w:r>
    </w:p>
    <w:p w14:paraId="30AF17E4" w14:textId="77777777" w:rsidR="00A558EB" w:rsidRPr="003D0420" w:rsidRDefault="00A558EB" w:rsidP="000C2364">
      <w:pPr>
        <w:pStyle w:val="Prrafodelista"/>
        <w:widowControl w:val="0"/>
        <w:numPr>
          <w:ilvl w:val="1"/>
          <w:numId w:val="12"/>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3D0420">
        <w:rPr>
          <w:rFonts w:cs="Noto Sans"/>
          <w:bCs/>
          <w:szCs w:val="18"/>
        </w:rPr>
        <w:t>Población escolar total beneficiada</w:t>
      </w:r>
    </w:p>
    <w:p w14:paraId="48345879" w14:textId="77777777" w:rsidR="00A558EB" w:rsidRPr="003D0420" w:rsidRDefault="00A558EB" w:rsidP="000C2364">
      <w:pPr>
        <w:pStyle w:val="Prrafodelista"/>
        <w:widowControl w:val="0"/>
        <w:numPr>
          <w:ilvl w:val="1"/>
          <w:numId w:val="12"/>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3D0420">
        <w:rPr>
          <w:rFonts w:cs="Noto Sans"/>
          <w:bCs/>
          <w:szCs w:val="18"/>
        </w:rPr>
        <w:t>Población escolar indígena beneficiada</w:t>
      </w:r>
    </w:p>
    <w:p w14:paraId="1B330136" w14:textId="77777777" w:rsidR="00A558EB" w:rsidRPr="003D0420" w:rsidRDefault="00A558EB" w:rsidP="000C2364">
      <w:pPr>
        <w:pStyle w:val="Prrafodelista"/>
        <w:widowControl w:val="0"/>
        <w:numPr>
          <w:ilvl w:val="1"/>
          <w:numId w:val="12"/>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3D0420">
        <w:rPr>
          <w:rFonts w:cs="Noto Sans"/>
          <w:bCs/>
          <w:szCs w:val="18"/>
        </w:rPr>
        <w:t>Población escolar migrante beneficiada</w:t>
      </w:r>
    </w:p>
    <w:p w14:paraId="0EC233A3" w14:textId="77777777" w:rsidR="00A558EB" w:rsidRPr="003D0420" w:rsidRDefault="00A558EB" w:rsidP="000C2364">
      <w:pPr>
        <w:pStyle w:val="Prrafodelista"/>
        <w:widowControl w:val="0"/>
        <w:numPr>
          <w:ilvl w:val="1"/>
          <w:numId w:val="12"/>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3D0420">
        <w:rPr>
          <w:rFonts w:cs="Noto Sans"/>
          <w:bCs/>
          <w:szCs w:val="18"/>
        </w:rPr>
        <w:t>Población escolar con discapacidad beneficiada</w:t>
      </w:r>
    </w:p>
    <w:p w14:paraId="4B439E79" w14:textId="77777777" w:rsidR="00A558EB" w:rsidRPr="003D0420" w:rsidRDefault="00A558EB" w:rsidP="000C2364">
      <w:pPr>
        <w:pStyle w:val="Prrafodelista"/>
        <w:widowControl w:val="0"/>
        <w:numPr>
          <w:ilvl w:val="0"/>
          <w:numId w:val="12"/>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3D0420">
        <w:rPr>
          <w:rFonts w:cs="Noto Sans"/>
          <w:bCs/>
          <w:szCs w:val="18"/>
        </w:rPr>
        <w:t>CERTIFICADA ETAPA I</w:t>
      </w:r>
    </w:p>
    <w:p w14:paraId="30E06247" w14:textId="77777777" w:rsidR="00A558EB" w:rsidRPr="003D0420" w:rsidRDefault="00A558EB" w:rsidP="000C2364">
      <w:pPr>
        <w:pStyle w:val="Prrafodelista"/>
        <w:widowControl w:val="0"/>
        <w:numPr>
          <w:ilvl w:val="0"/>
          <w:numId w:val="12"/>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3D0420">
        <w:rPr>
          <w:rFonts w:cs="Noto Sans"/>
          <w:bCs/>
          <w:szCs w:val="18"/>
        </w:rPr>
        <w:lastRenderedPageBreak/>
        <w:t>CERTIFICADA ETAPA II</w:t>
      </w:r>
    </w:p>
    <w:p w14:paraId="127972BB" w14:textId="7D048146" w:rsidR="00A558EB" w:rsidRPr="003D0420" w:rsidRDefault="00A558EB" w:rsidP="000C2364">
      <w:pPr>
        <w:pStyle w:val="Prrafodelista"/>
        <w:widowControl w:val="0"/>
        <w:numPr>
          <w:ilvl w:val="0"/>
          <w:numId w:val="12"/>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3D0420">
        <w:rPr>
          <w:rFonts w:cs="Noto Sans"/>
          <w:bCs/>
          <w:szCs w:val="18"/>
        </w:rPr>
        <w:t>CERTIFICADA ETAPA III</w:t>
      </w:r>
    </w:p>
    <w:p w14:paraId="1ADE1354" w14:textId="4BBC3635" w:rsidR="00A558EB" w:rsidRPr="003D0420" w:rsidRDefault="00A558EB" w:rsidP="00A558EB">
      <w:pPr>
        <w:pStyle w:val="Ttulo2"/>
        <w:rPr>
          <w:rFonts w:ascii="Noto Sans" w:hAnsi="Noto Sans" w:cs="Noto Sans"/>
        </w:rPr>
      </w:pPr>
      <w:bookmarkStart w:id="66" w:name="_Toc184393915"/>
      <w:r w:rsidRPr="003D0420">
        <w:rPr>
          <w:rFonts w:ascii="Noto Sans" w:hAnsi="Noto Sans" w:cs="Noto Sans"/>
        </w:rPr>
        <w:t>TALLERES DE CAPACITACIÓN EN ESCUELAS</w:t>
      </w:r>
      <w:bookmarkEnd w:id="66"/>
    </w:p>
    <w:p w14:paraId="23031E46" w14:textId="77777777" w:rsidR="00A558EB" w:rsidRPr="003D0420" w:rsidRDefault="00A558EB" w:rsidP="000C2364">
      <w:pPr>
        <w:pStyle w:val="Prrafodelista"/>
        <w:widowControl w:val="0"/>
        <w:numPr>
          <w:ilvl w:val="0"/>
          <w:numId w:val="12"/>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3D0420">
        <w:rPr>
          <w:rFonts w:cs="Noto Sans"/>
          <w:bCs/>
          <w:szCs w:val="18"/>
        </w:rPr>
        <w:t>Número de talleres a escolares</w:t>
      </w:r>
    </w:p>
    <w:p w14:paraId="49AD24D8" w14:textId="77777777" w:rsidR="00A558EB" w:rsidRPr="003D0420" w:rsidRDefault="00A558EB" w:rsidP="000C2364">
      <w:pPr>
        <w:pStyle w:val="Prrafodelista"/>
        <w:widowControl w:val="0"/>
        <w:numPr>
          <w:ilvl w:val="0"/>
          <w:numId w:val="12"/>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3D0420">
        <w:rPr>
          <w:rFonts w:cs="Noto Sans"/>
          <w:bCs/>
          <w:szCs w:val="18"/>
        </w:rPr>
        <w:t>Asistentes escolares</w:t>
      </w:r>
    </w:p>
    <w:p w14:paraId="079A868A" w14:textId="77777777" w:rsidR="00A558EB" w:rsidRPr="003D0420" w:rsidRDefault="00A558EB" w:rsidP="000C2364">
      <w:pPr>
        <w:pStyle w:val="Prrafodelista"/>
        <w:widowControl w:val="0"/>
        <w:numPr>
          <w:ilvl w:val="0"/>
          <w:numId w:val="12"/>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3D0420">
        <w:rPr>
          <w:rFonts w:cs="Noto Sans"/>
          <w:bCs/>
          <w:szCs w:val="18"/>
        </w:rPr>
        <w:t>Número de talleres a docentes</w:t>
      </w:r>
    </w:p>
    <w:p w14:paraId="448998B2" w14:textId="79568789" w:rsidR="00A558EB" w:rsidRPr="003D0420" w:rsidRDefault="00A558EB" w:rsidP="000C2364">
      <w:pPr>
        <w:pStyle w:val="Prrafodelista"/>
        <w:widowControl w:val="0"/>
        <w:numPr>
          <w:ilvl w:val="0"/>
          <w:numId w:val="12"/>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3D0420">
        <w:rPr>
          <w:rFonts w:cs="Noto Sans"/>
          <w:bCs/>
          <w:szCs w:val="18"/>
        </w:rPr>
        <w:t>Asistentes docentes</w:t>
      </w:r>
    </w:p>
    <w:p w14:paraId="7CC5B3C0" w14:textId="428C5133" w:rsidR="003136A1" w:rsidRPr="00C12FAD" w:rsidRDefault="003136A1" w:rsidP="00A558EB">
      <w:pPr>
        <w:pStyle w:val="Ttulo1"/>
      </w:pPr>
      <w:bookmarkStart w:id="67" w:name="_Toc165567594"/>
      <w:bookmarkStart w:id="68" w:name="_Toc182303656"/>
      <w:bookmarkStart w:id="69" w:name="_Toc183445978"/>
      <w:bookmarkStart w:id="70" w:name="_Toc184393916"/>
      <w:r w:rsidRPr="00C12FAD">
        <w:lastRenderedPageBreak/>
        <w:t xml:space="preserve">Instrucciones de llenado </w:t>
      </w:r>
      <w:r w:rsidR="00702E30" w:rsidRPr="00702E30">
        <w:t>DE</w:t>
      </w:r>
      <w:r w:rsidR="00A558EB">
        <w:t xml:space="preserve"> </w:t>
      </w:r>
      <w:r w:rsidR="00702E30" w:rsidRPr="00702E30">
        <w:t>L</w:t>
      </w:r>
      <w:r w:rsidR="00A558EB">
        <w:t>A</w:t>
      </w:r>
      <w:r w:rsidR="00702E30" w:rsidRPr="00702E30">
        <w:t xml:space="preserve"> </w:t>
      </w:r>
      <w:r w:rsidR="00A558EB" w:rsidRPr="00A558EB">
        <w:t>ESTRATEGIA NACIONAL DE SALUD ESCOLAR (SINBA-SIS-07</w:t>
      </w:r>
      <w:r w:rsidRPr="00C12FAD">
        <w:t>-P)</w:t>
      </w:r>
      <w:bookmarkEnd w:id="67"/>
      <w:bookmarkEnd w:id="68"/>
      <w:bookmarkEnd w:id="69"/>
      <w:bookmarkEnd w:id="70"/>
    </w:p>
    <w:p w14:paraId="478DB8F2" w14:textId="77777777" w:rsidR="003136A1" w:rsidRPr="00A558EB" w:rsidRDefault="003136A1" w:rsidP="00A558EB">
      <w:pPr>
        <w:pStyle w:val="Ttulo2"/>
        <w:rPr>
          <w:rFonts w:ascii="Noto Sans" w:hAnsi="Noto Sans" w:cs="Noto Sans"/>
        </w:rPr>
      </w:pPr>
      <w:bookmarkStart w:id="71" w:name="_Toc165567595"/>
      <w:bookmarkStart w:id="72" w:name="_Toc182303657"/>
      <w:bookmarkStart w:id="73" w:name="_Toc183445979"/>
      <w:bookmarkStart w:id="74" w:name="_Toc184393917"/>
      <w:r w:rsidRPr="00A558EB">
        <w:rPr>
          <w:rFonts w:ascii="Noto Sans" w:hAnsi="Noto Sans" w:cs="Noto Sans"/>
        </w:rPr>
        <w:t>Instrucciones Generales</w:t>
      </w:r>
      <w:bookmarkEnd w:id="71"/>
      <w:bookmarkEnd w:id="72"/>
      <w:bookmarkEnd w:id="73"/>
      <w:bookmarkEnd w:id="74"/>
    </w:p>
    <w:p w14:paraId="73988CC3" w14:textId="77777777" w:rsidR="00A558EB" w:rsidRPr="00A558EB" w:rsidRDefault="00A558EB" w:rsidP="000C2364">
      <w:pPr>
        <w:pStyle w:val="Prrafodelista"/>
        <w:widowControl w:val="0"/>
        <w:numPr>
          <w:ilvl w:val="0"/>
          <w:numId w:val="13"/>
        </w:numPr>
        <w:spacing w:after="0" w:line="240" w:lineRule="atLeast"/>
        <w:ind w:left="567" w:hanging="283"/>
        <w:jc w:val="both"/>
        <w:rPr>
          <w:rFonts w:cs="Noto Sans"/>
          <w:szCs w:val="18"/>
          <w:lang w:val="es-ES_tradnl"/>
        </w:rPr>
      </w:pPr>
      <w:r w:rsidRPr="00A558EB">
        <w:rPr>
          <w:rFonts w:cs="Noto Sans"/>
          <w:szCs w:val="18"/>
          <w:lang w:val="es-ES_tradnl"/>
        </w:rPr>
        <w:t xml:space="preserve">El formato de </w:t>
      </w:r>
      <w:r w:rsidRPr="00A558EB">
        <w:rPr>
          <w:rFonts w:cs="Noto Sans"/>
          <w:bCs/>
          <w:szCs w:val="18"/>
        </w:rPr>
        <w:t xml:space="preserve">Estrategia Nacional de </w:t>
      </w:r>
      <w:r w:rsidRPr="00A558EB">
        <w:rPr>
          <w:rFonts w:cs="Noto Sans"/>
          <w:szCs w:val="18"/>
          <w:lang w:val="es-ES_tradnl"/>
        </w:rPr>
        <w:t xml:space="preserve">Salud Escolar debe </w:t>
      </w:r>
      <w:proofErr w:type="spellStart"/>
      <w:r w:rsidRPr="00A558EB">
        <w:rPr>
          <w:rFonts w:cs="Noto Sans"/>
          <w:szCs w:val="18"/>
          <w:lang w:val="es-ES_tradnl"/>
        </w:rPr>
        <w:t>requisitarse</w:t>
      </w:r>
      <w:proofErr w:type="spellEnd"/>
      <w:r w:rsidRPr="00A558EB">
        <w:rPr>
          <w:rFonts w:cs="Noto Sans"/>
          <w:szCs w:val="18"/>
          <w:lang w:val="es-ES_tradnl"/>
        </w:rPr>
        <w:t xml:space="preserve"> al realizar la actividad.</w:t>
      </w:r>
    </w:p>
    <w:p w14:paraId="3E5D0DD9" w14:textId="77777777" w:rsidR="00A558EB" w:rsidRPr="00A558EB" w:rsidRDefault="00A558EB" w:rsidP="000C2364">
      <w:pPr>
        <w:pStyle w:val="Prrafodelista"/>
        <w:widowControl w:val="0"/>
        <w:numPr>
          <w:ilvl w:val="0"/>
          <w:numId w:val="13"/>
        </w:numPr>
        <w:spacing w:after="0" w:line="240" w:lineRule="atLeast"/>
        <w:ind w:left="567" w:hanging="283"/>
        <w:jc w:val="both"/>
        <w:rPr>
          <w:rFonts w:cs="Noto Sans"/>
          <w:szCs w:val="18"/>
          <w:lang w:val="es-ES_tradnl"/>
        </w:rPr>
      </w:pPr>
      <w:r w:rsidRPr="00A558EB">
        <w:rPr>
          <w:rFonts w:cs="Noto Sans"/>
          <w:szCs w:val="18"/>
          <w:lang w:val="es-ES_tradnl"/>
        </w:rPr>
        <w:t>En las celdas abiertas se debe escribir sin abreviaturas, con letra de molde, clara y legible.</w:t>
      </w:r>
    </w:p>
    <w:p w14:paraId="12E92529" w14:textId="77777777" w:rsidR="00A558EB" w:rsidRPr="00A558EB" w:rsidRDefault="00A558EB" w:rsidP="000C2364">
      <w:pPr>
        <w:pStyle w:val="Prrafodelista"/>
        <w:widowControl w:val="0"/>
        <w:numPr>
          <w:ilvl w:val="0"/>
          <w:numId w:val="13"/>
        </w:numPr>
        <w:spacing w:after="0" w:line="240" w:lineRule="atLeast"/>
        <w:ind w:left="567" w:hanging="283"/>
        <w:jc w:val="both"/>
        <w:rPr>
          <w:rFonts w:cs="Noto Sans"/>
          <w:szCs w:val="18"/>
          <w:lang w:val="es-ES_tradnl"/>
        </w:rPr>
      </w:pPr>
      <w:r w:rsidRPr="00A558EB">
        <w:rPr>
          <w:rFonts w:cs="Noto Sans"/>
          <w:szCs w:val="18"/>
          <w:lang w:val="es-ES_tradnl"/>
        </w:rPr>
        <w:t xml:space="preserve">Para las respuestas en que se requiera anotar números (fecha, edad, etc.) debe usarse números arábigos (0, 1, </w:t>
      </w:r>
      <w:proofErr w:type="gramStart"/>
      <w:r w:rsidRPr="00A558EB">
        <w:rPr>
          <w:rFonts w:cs="Noto Sans"/>
          <w:szCs w:val="18"/>
          <w:lang w:val="es-ES_tradnl"/>
        </w:rPr>
        <w:t>2,…</w:t>
      </w:r>
      <w:proofErr w:type="gramEnd"/>
      <w:r w:rsidRPr="00A558EB">
        <w:rPr>
          <w:rFonts w:cs="Noto Sans"/>
          <w:szCs w:val="18"/>
          <w:lang w:val="es-ES_tradnl"/>
        </w:rPr>
        <w:t>, 9).</w:t>
      </w:r>
    </w:p>
    <w:p w14:paraId="15435BE1" w14:textId="77777777" w:rsidR="00A558EB" w:rsidRPr="00A558EB" w:rsidRDefault="00A558EB" w:rsidP="000C2364">
      <w:pPr>
        <w:pStyle w:val="Prrafodelista"/>
        <w:widowControl w:val="0"/>
        <w:numPr>
          <w:ilvl w:val="0"/>
          <w:numId w:val="13"/>
        </w:numPr>
        <w:spacing w:after="0" w:line="240" w:lineRule="atLeast"/>
        <w:ind w:left="567" w:hanging="283"/>
        <w:jc w:val="both"/>
        <w:rPr>
          <w:rFonts w:cs="Noto Sans"/>
          <w:szCs w:val="18"/>
          <w:lang w:val="es-ES_tradnl"/>
        </w:rPr>
      </w:pPr>
      <w:r w:rsidRPr="00A558EB">
        <w:rPr>
          <w:rFonts w:cs="Noto Sans"/>
          <w:szCs w:val="18"/>
          <w:lang w:val="es-ES_tradnl"/>
        </w:rPr>
        <w:t xml:space="preserve">La persona que llene el formato de </w:t>
      </w:r>
      <w:r w:rsidRPr="00A558EB">
        <w:rPr>
          <w:rFonts w:cs="Noto Sans"/>
          <w:bCs/>
          <w:szCs w:val="18"/>
        </w:rPr>
        <w:t xml:space="preserve">Estrategia Nacional de </w:t>
      </w:r>
      <w:r w:rsidRPr="00A558EB">
        <w:rPr>
          <w:rFonts w:cs="Noto Sans"/>
          <w:szCs w:val="18"/>
          <w:lang w:val="es-ES_tradnl"/>
        </w:rPr>
        <w:t>Salud Escolar es la responsable de su contenido, por lo que se recomienda llenarlo cuidadosamente, plasmando información completa y veraz.</w:t>
      </w:r>
    </w:p>
    <w:p w14:paraId="5428933D" w14:textId="77777777" w:rsidR="00A558EB" w:rsidRPr="00A558EB" w:rsidRDefault="00A558EB" w:rsidP="000C2364">
      <w:pPr>
        <w:pStyle w:val="Prrafodelista"/>
        <w:widowControl w:val="0"/>
        <w:numPr>
          <w:ilvl w:val="0"/>
          <w:numId w:val="13"/>
        </w:numPr>
        <w:spacing w:after="0" w:line="240" w:lineRule="atLeast"/>
        <w:ind w:left="567" w:hanging="283"/>
        <w:jc w:val="both"/>
        <w:rPr>
          <w:rFonts w:cs="Noto Sans"/>
          <w:szCs w:val="18"/>
          <w:lang w:val="es-ES_tradnl"/>
        </w:rPr>
      </w:pPr>
      <w:r w:rsidRPr="00A558EB">
        <w:rPr>
          <w:rFonts w:cs="Noto Sans"/>
          <w:szCs w:val="18"/>
          <w:lang w:val="es-ES_tradnl"/>
        </w:rPr>
        <w:t xml:space="preserve">Para el llenado del formato de </w:t>
      </w:r>
      <w:r w:rsidRPr="00A558EB">
        <w:rPr>
          <w:rFonts w:cs="Noto Sans"/>
          <w:bCs/>
          <w:szCs w:val="18"/>
        </w:rPr>
        <w:t xml:space="preserve">Estrategia Nacional de </w:t>
      </w:r>
      <w:r w:rsidRPr="00A558EB">
        <w:rPr>
          <w:rFonts w:cs="Noto Sans"/>
          <w:szCs w:val="18"/>
          <w:lang w:val="es-ES_tradnl"/>
        </w:rPr>
        <w:t>Salud Escolar, debe escribir con tinta, letra de molde, utilizar únicamente bolígrafo, no usar plumas con tinta de gel, pluma fuente, plumón o similares, debido a que los trazos pierden claridad y este tipo de tintas tienden a desaparecer con el tiempo.</w:t>
      </w:r>
    </w:p>
    <w:p w14:paraId="33A57675" w14:textId="77777777" w:rsidR="00A558EB" w:rsidRPr="00A558EB" w:rsidRDefault="00A558EB" w:rsidP="000C2364">
      <w:pPr>
        <w:pStyle w:val="Prrafodelista"/>
        <w:widowControl w:val="0"/>
        <w:numPr>
          <w:ilvl w:val="0"/>
          <w:numId w:val="13"/>
        </w:numPr>
        <w:spacing w:after="0" w:line="240" w:lineRule="atLeast"/>
        <w:ind w:left="567" w:hanging="283"/>
        <w:jc w:val="both"/>
        <w:rPr>
          <w:rFonts w:cs="Noto Sans"/>
          <w:szCs w:val="18"/>
          <w:lang w:val="es-ES_tradnl"/>
        </w:rPr>
      </w:pPr>
      <w:r w:rsidRPr="00A558EB">
        <w:rPr>
          <w:rFonts w:cs="Noto Sans"/>
          <w:szCs w:val="18"/>
          <w:lang w:val="es-ES_tradnl"/>
        </w:rPr>
        <w:t>En</w:t>
      </w:r>
      <w:r w:rsidRPr="00A558EB">
        <w:rPr>
          <w:rFonts w:cs="Noto Sans"/>
          <w:szCs w:val="18"/>
        </w:rPr>
        <w:t xml:space="preserve"> este formato se registrarán las actividades más relevantes de la Estrategia Prioritaria 1.4 Implementar en coordinación con las instituciones del sector salud y la Secretaría de Educación Pública, la Estrategia Nacional de Salud Escolar, perteneciente al Programa de Acción Específico “Políticas de Salud Pública y Promoción de la Salud”. Mensualmente se debe llenar </w:t>
      </w:r>
      <w:r w:rsidRPr="00A558EB">
        <w:rPr>
          <w:rFonts w:cs="Noto Sans"/>
          <w:b/>
          <w:bCs/>
          <w:szCs w:val="18"/>
        </w:rPr>
        <w:t>una sola forma por Unidad de Salud.</w:t>
      </w:r>
    </w:p>
    <w:p w14:paraId="1CF5D4E5" w14:textId="6DBE4489" w:rsidR="003136A1" w:rsidRPr="00A558EB" w:rsidRDefault="00A558EB" w:rsidP="000C2364">
      <w:pPr>
        <w:pStyle w:val="Prrafodelista"/>
        <w:widowControl w:val="0"/>
        <w:numPr>
          <w:ilvl w:val="0"/>
          <w:numId w:val="13"/>
        </w:numPr>
        <w:spacing w:after="0" w:line="240" w:lineRule="atLeast"/>
        <w:ind w:left="567" w:hanging="283"/>
        <w:jc w:val="both"/>
        <w:rPr>
          <w:rFonts w:cs="Noto Sans"/>
          <w:szCs w:val="18"/>
          <w:lang w:val="es-ES_tradnl"/>
        </w:rPr>
      </w:pPr>
      <w:r w:rsidRPr="00A558EB">
        <w:rPr>
          <w:rFonts w:cs="Noto Sans"/>
          <w:szCs w:val="18"/>
        </w:rPr>
        <w:t xml:space="preserve">Su fuente son los informes, formatos e instrumentos derivados de la operación </w:t>
      </w:r>
      <w:r w:rsidRPr="00A558EB">
        <w:rPr>
          <w:rFonts w:cs="Noto Sans"/>
          <w:b/>
          <w:szCs w:val="18"/>
        </w:rPr>
        <w:t xml:space="preserve">de la Estrategia Prioritaria </w:t>
      </w:r>
      <w:r w:rsidRPr="00A558EB">
        <w:rPr>
          <w:rFonts w:cs="Noto Sans"/>
          <w:szCs w:val="18"/>
        </w:rPr>
        <w:t>utilizados por el personal de salud.</w:t>
      </w:r>
    </w:p>
    <w:p w14:paraId="1DF510FD" w14:textId="5435F53E" w:rsidR="003136A1" w:rsidRPr="00A558EB" w:rsidRDefault="00A558EB" w:rsidP="00A558EB">
      <w:pPr>
        <w:pStyle w:val="Ttulo2"/>
        <w:rPr>
          <w:rFonts w:ascii="Noto Sans" w:hAnsi="Noto Sans" w:cs="Noto Sans"/>
        </w:rPr>
      </w:pPr>
      <w:bookmarkStart w:id="75" w:name="_Toc184393918"/>
      <w:r w:rsidRPr="00A558EB">
        <w:rPr>
          <w:rFonts w:ascii="Noto Sans" w:hAnsi="Noto Sans" w:cs="Noto Sans"/>
        </w:rPr>
        <w:t>MES Y AÑO</w:t>
      </w:r>
      <w:bookmarkEnd w:id="75"/>
    </w:p>
    <w:p w14:paraId="5D996B70" w14:textId="438F620D" w:rsidR="003136A1" w:rsidRPr="00A558EB" w:rsidRDefault="00A558EB" w:rsidP="003136A1">
      <w:pPr>
        <w:rPr>
          <w:rFonts w:cs="Noto Sans"/>
          <w:color w:val="000000" w:themeColor="text1"/>
          <w:szCs w:val="18"/>
          <w:lang w:val="es-ES_tradnl"/>
        </w:rPr>
      </w:pPr>
      <w:r w:rsidRPr="00A558EB">
        <w:rPr>
          <w:rFonts w:cs="Noto Sans"/>
          <w:color w:val="000000" w:themeColor="text1"/>
          <w:szCs w:val="18"/>
          <w:lang w:val="es-ES_tradnl"/>
        </w:rPr>
        <w:t>En la parte superior derecha de la forma anote con números arábigos el mes y año de las actividades realizadas.</w:t>
      </w:r>
    </w:p>
    <w:p w14:paraId="61BB83FF" w14:textId="7CFD84C6" w:rsidR="003136A1" w:rsidRPr="00A558EB" w:rsidRDefault="003136A1" w:rsidP="00A558EB">
      <w:pPr>
        <w:pStyle w:val="Ttulo2"/>
        <w:rPr>
          <w:rFonts w:ascii="Noto Sans" w:hAnsi="Noto Sans" w:cs="Noto Sans"/>
        </w:rPr>
      </w:pPr>
      <w:bookmarkStart w:id="76" w:name="_Toc165567597"/>
      <w:bookmarkStart w:id="77" w:name="_Toc182303659"/>
      <w:bookmarkStart w:id="78" w:name="_Toc183445981"/>
      <w:bookmarkStart w:id="79" w:name="_Toc184393919"/>
      <w:r w:rsidRPr="00A558EB">
        <w:rPr>
          <w:rFonts w:ascii="Noto Sans" w:hAnsi="Noto Sans" w:cs="Noto Sans"/>
        </w:rPr>
        <w:t>DATOS DE IDENTIFICACIÓN DE LA UNIDAD</w:t>
      </w:r>
      <w:bookmarkEnd w:id="76"/>
      <w:bookmarkEnd w:id="77"/>
      <w:bookmarkEnd w:id="78"/>
      <w:r w:rsidR="00A558EB" w:rsidRPr="00A558EB">
        <w:rPr>
          <w:rFonts w:ascii="Noto Sans" w:hAnsi="Noto Sans" w:cs="Noto Sans"/>
        </w:rPr>
        <w:t xml:space="preserve"> y DE LA O EL PRESTADOR DE SERVICIOS</w:t>
      </w:r>
      <w:bookmarkEnd w:id="79"/>
    </w:p>
    <w:p w14:paraId="32E50B4E" w14:textId="77777777" w:rsidR="00A558EB" w:rsidRPr="00A558EB" w:rsidRDefault="00A558EB" w:rsidP="00A558EB">
      <w:pPr>
        <w:rPr>
          <w:rFonts w:cs="Noto Sans"/>
          <w:b/>
          <w:bCs/>
          <w:i/>
          <w:u w:val="single"/>
        </w:rPr>
      </w:pPr>
      <w:bookmarkStart w:id="80" w:name="_Toc465420568"/>
      <w:bookmarkStart w:id="81" w:name="_Toc465420767"/>
      <w:r w:rsidRPr="00A558EB">
        <w:rPr>
          <w:rFonts w:cs="Noto Sans"/>
          <w:b/>
          <w:bCs/>
          <w:i/>
          <w:u w:val="single"/>
        </w:rPr>
        <w:t>NOMBRE DE LA UNIDAD:</w:t>
      </w:r>
    </w:p>
    <w:p w14:paraId="17EF7B51" w14:textId="77777777" w:rsidR="00A558EB" w:rsidRPr="00A558EB" w:rsidRDefault="00A558EB" w:rsidP="00A558EB">
      <w:pPr>
        <w:rPr>
          <w:rFonts w:cs="Noto Sans"/>
          <w:szCs w:val="18"/>
          <w:lang w:val="es-ES_tradnl"/>
        </w:rPr>
      </w:pPr>
      <w:r w:rsidRPr="00A558EB">
        <w:rPr>
          <w:rFonts w:cs="Noto Sans"/>
          <w:szCs w:val="18"/>
          <w:lang w:val="es-ES_tradnl"/>
        </w:rPr>
        <w:t>Anote el tipo y nombre de la unidad médica con base en el Catálogo de Clave Única de Establecimientos de Salud.</w:t>
      </w:r>
    </w:p>
    <w:p w14:paraId="595A8CF2" w14:textId="77777777" w:rsidR="00A558EB" w:rsidRPr="00A558EB" w:rsidRDefault="00A558EB" w:rsidP="00A558EB">
      <w:pPr>
        <w:rPr>
          <w:rFonts w:cs="Noto Sans"/>
          <w:szCs w:val="18"/>
          <w:lang w:val="es-ES_tradnl"/>
        </w:rPr>
      </w:pPr>
    </w:p>
    <w:p w14:paraId="01DDF470" w14:textId="77777777" w:rsidR="00A558EB" w:rsidRPr="00A558EB" w:rsidRDefault="00A558EB" w:rsidP="00A558EB">
      <w:pPr>
        <w:rPr>
          <w:rFonts w:cs="Noto Sans"/>
          <w:b/>
          <w:bCs/>
          <w:i/>
          <w:u w:val="single"/>
        </w:rPr>
      </w:pPr>
      <w:r w:rsidRPr="00A558EB">
        <w:rPr>
          <w:rFonts w:cs="Noto Sans"/>
          <w:b/>
          <w:bCs/>
          <w:i/>
          <w:u w:val="single"/>
        </w:rPr>
        <w:t>CLUES:</w:t>
      </w:r>
    </w:p>
    <w:p w14:paraId="3AF71BF8" w14:textId="77777777" w:rsidR="00A558EB" w:rsidRPr="00A558EB" w:rsidRDefault="00A558EB" w:rsidP="00A558EB">
      <w:pPr>
        <w:rPr>
          <w:rFonts w:cs="Noto Sans"/>
          <w:szCs w:val="18"/>
          <w:lang w:val="es-ES_tradnl"/>
        </w:rPr>
      </w:pPr>
      <w:r w:rsidRPr="00A558EB">
        <w:rPr>
          <w:rFonts w:cs="Noto Sans"/>
          <w:szCs w:val="18"/>
          <w:lang w:val="es-ES_tradnl"/>
        </w:rPr>
        <w:t>Registre la CLUES de la unidad, con base en el Catálogo de Clave Única de Establecimientos de Salud, en caso de no contar con dicha clave solicitarla al área de estadística de la Jurisdicción Sanitaria de la cual depende la unidad médica, la CLUES está constituida inicialmente por dos caracteres alfanuméricos que identifican la Entidad Federativa, posteriormente tres caracteres que corresponden a la Institución, después cinco números que identifican al establecimiento y finalmente un número que es un dígito verificador; por lo que cada CLUES debe contener once caracteres en total.</w:t>
      </w:r>
    </w:p>
    <w:p w14:paraId="34F8C42D" w14:textId="77777777" w:rsidR="00A558EB" w:rsidRPr="00A558EB" w:rsidRDefault="00A558EB" w:rsidP="00A558EB">
      <w:pPr>
        <w:rPr>
          <w:rFonts w:cs="Noto Sans"/>
          <w:szCs w:val="18"/>
          <w:lang w:val="es-ES_tradnl"/>
        </w:rPr>
      </w:pPr>
    </w:p>
    <w:p w14:paraId="468ABCFA" w14:textId="77777777" w:rsidR="00A558EB" w:rsidRPr="00A558EB" w:rsidRDefault="00A558EB" w:rsidP="00A558EB">
      <w:pPr>
        <w:rPr>
          <w:rFonts w:cs="Noto Sans"/>
          <w:i/>
          <w:u w:val="single"/>
        </w:rPr>
      </w:pPr>
      <w:r w:rsidRPr="00A558EB">
        <w:rPr>
          <w:rFonts w:cs="Noto Sans"/>
          <w:i/>
          <w:u w:val="single"/>
        </w:rPr>
        <w:t xml:space="preserve">NOMBRE: </w:t>
      </w:r>
    </w:p>
    <w:p w14:paraId="5380995D" w14:textId="77777777" w:rsidR="00A558EB" w:rsidRPr="00A558EB" w:rsidRDefault="00A558EB" w:rsidP="00A558EB">
      <w:pPr>
        <w:rPr>
          <w:rFonts w:cs="Noto Sans"/>
          <w:b/>
          <w:i/>
          <w:szCs w:val="18"/>
          <w:u w:val="single"/>
        </w:rPr>
      </w:pPr>
      <w:r w:rsidRPr="00A558EB">
        <w:rPr>
          <w:rFonts w:cs="Noto Sans"/>
          <w:szCs w:val="18"/>
        </w:rPr>
        <w:t>Anote el Nombre(s) seguido del Primer Apellido y/o Segundo Apellido del personal responsable de la información.</w:t>
      </w:r>
    </w:p>
    <w:p w14:paraId="078856C3" w14:textId="77777777" w:rsidR="00A558EB" w:rsidRPr="00A558EB" w:rsidRDefault="00A558EB" w:rsidP="00A558EB">
      <w:pPr>
        <w:pStyle w:val="Ttulo2"/>
        <w:rPr>
          <w:rFonts w:ascii="Noto Sans" w:hAnsi="Noto Sans" w:cs="Noto Sans"/>
        </w:rPr>
      </w:pPr>
      <w:bookmarkStart w:id="82" w:name="_Toc152610425"/>
      <w:bookmarkStart w:id="83" w:name="_Toc184393920"/>
      <w:bookmarkEnd w:id="80"/>
      <w:bookmarkEnd w:id="81"/>
      <w:r w:rsidRPr="00A558EB">
        <w:rPr>
          <w:rFonts w:ascii="Noto Sans" w:hAnsi="Noto Sans" w:cs="Noto Sans"/>
        </w:rPr>
        <w:t>CLAVE DE CENTRO DE TRABAJO (CCT)</w:t>
      </w:r>
      <w:bookmarkEnd w:id="82"/>
      <w:bookmarkEnd w:id="83"/>
    </w:p>
    <w:p w14:paraId="14751F61" w14:textId="77777777" w:rsidR="00A558EB" w:rsidRPr="00A558EB" w:rsidRDefault="00A558EB" w:rsidP="00A558EB">
      <w:pPr>
        <w:rPr>
          <w:rFonts w:cs="Noto Sans"/>
          <w:szCs w:val="18"/>
        </w:rPr>
      </w:pPr>
      <w:r w:rsidRPr="00A558EB">
        <w:rPr>
          <w:rFonts w:cs="Noto Sans"/>
          <w:szCs w:val="18"/>
        </w:rPr>
        <w:t>Registre la Clave de centro de trabajo (CCT) de la escuela según el nivel escolar e indique el día en la columna del mes que se realiza la actividad.</w:t>
      </w:r>
    </w:p>
    <w:p w14:paraId="5B33B561" w14:textId="12BE8AF1" w:rsidR="003136A1" w:rsidRPr="00A558EB" w:rsidRDefault="003136A1" w:rsidP="00702E30">
      <w:pPr>
        <w:rPr>
          <w:rFonts w:cs="Noto Sans"/>
          <w:szCs w:val="18"/>
          <w:lang w:val="es-ES_tradnl"/>
        </w:rPr>
      </w:pPr>
      <w:r w:rsidRPr="00A558EB">
        <w:rPr>
          <w:rFonts w:cs="Noto Sans"/>
          <w:szCs w:val="18"/>
          <w:lang w:val="es-ES_tradnl"/>
        </w:rPr>
        <w:t>.</w:t>
      </w:r>
    </w:p>
    <w:p w14:paraId="69C234B6" w14:textId="76079750" w:rsidR="003136A1" w:rsidRPr="00A558EB" w:rsidRDefault="00A558EB" w:rsidP="00A558EB">
      <w:pPr>
        <w:pStyle w:val="Ttulo2"/>
        <w:rPr>
          <w:rFonts w:ascii="Noto Sans" w:hAnsi="Noto Sans" w:cs="Noto Sans"/>
        </w:rPr>
      </w:pPr>
      <w:bookmarkStart w:id="84" w:name="_Toc184393921"/>
      <w:r w:rsidRPr="00A558EB">
        <w:rPr>
          <w:rFonts w:ascii="Noto Sans" w:hAnsi="Noto Sans" w:cs="Noto Sans"/>
        </w:rPr>
        <w:t>INFORMACIÓN DE ACCIONES PREVENTIVAS</w:t>
      </w:r>
      <w:bookmarkEnd w:id="84"/>
    </w:p>
    <w:p w14:paraId="4F6E6B47" w14:textId="77777777" w:rsidR="00A558EB" w:rsidRPr="00A558EB" w:rsidRDefault="00A558EB" w:rsidP="00A558EB">
      <w:pPr>
        <w:rPr>
          <w:rFonts w:cs="Noto Sans"/>
          <w:szCs w:val="18"/>
        </w:rPr>
      </w:pPr>
      <w:r w:rsidRPr="00A558EB">
        <w:rPr>
          <w:rFonts w:cs="Noto Sans"/>
          <w:szCs w:val="18"/>
        </w:rPr>
        <w:t>Registre las Acciones Preventivas realizadas según tipo, día y nivel escolar.</w:t>
      </w:r>
    </w:p>
    <w:p w14:paraId="5A165896" w14:textId="77777777" w:rsidR="00A558EB" w:rsidRPr="00A558EB" w:rsidRDefault="00A558EB" w:rsidP="000C2364">
      <w:pPr>
        <w:numPr>
          <w:ilvl w:val="0"/>
          <w:numId w:val="16"/>
        </w:numPr>
        <w:spacing w:after="0"/>
        <w:ind w:left="851" w:hanging="425"/>
        <w:contextualSpacing w:val="0"/>
        <w:rPr>
          <w:rFonts w:cs="Noto Sans"/>
          <w:b/>
          <w:bCs/>
          <w:szCs w:val="18"/>
        </w:rPr>
      </w:pPr>
      <w:r w:rsidRPr="00A558EB">
        <w:rPr>
          <w:rFonts w:cs="Noto Sans"/>
          <w:b/>
          <w:bCs/>
          <w:szCs w:val="18"/>
        </w:rPr>
        <w:t xml:space="preserve">Nivel Escolar: </w:t>
      </w:r>
      <w:r w:rsidRPr="00A558EB">
        <w:rPr>
          <w:rFonts w:cs="Noto Sans"/>
          <w:szCs w:val="18"/>
        </w:rPr>
        <w:t>Corresponderá el nivel de la escuela (preescolar, primaria, secundaria y medio superior) donde se realizaron las Acciones Preventivas.</w:t>
      </w:r>
    </w:p>
    <w:p w14:paraId="26514B82" w14:textId="77777777" w:rsidR="00A558EB" w:rsidRPr="00A558EB" w:rsidRDefault="00A558EB" w:rsidP="000C2364">
      <w:pPr>
        <w:numPr>
          <w:ilvl w:val="0"/>
          <w:numId w:val="16"/>
        </w:numPr>
        <w:spacing w:after="0"/>
        <w:ind w:left="851" w:hanging="425"/>
        <w:contextualSpacing w:val="0"/>
        <w:rPr>
          <w:rFonts w:cs="Noto Sans"/>
          <w:b/>
          <w:bCs/>
          <w:szCs w:val="18"/>
        </w:rPr>
      </w:pPr>
      <w:r w:rsidRPr="00A558EB">
        <w:rPr>
          <w:rFonts w:cs="Noto Sans"/>
          <w:b/>
          <w:bCs/>
          <w:szCs w:val="18"/>
        </w:rPr>
        <w:t>Día:</w:t>
      </w:r>
      <w:r w:rsidRPr="00A558EB">
        <w:rPr>
          <w:rFonts w:cs="Noto Sans"/>
          <w:szCs w:val="18"/>
        </w:rPr>
        <w:t xml:space="preserve"> Anote el número del día al cual corresponde la información registrada. </w:t>
      </w:r>
    </w:p>
    <w:p w14:paraId="17CA8BFA" w14:textId="77777777" w:rsidR="00A558EB" w:rsidRPr="00A558EB" w:rsidRDefault="00A558EB" w:rsidP="000C2364">
      <w:pPr>
        <w:pStyle w:val="Prrafodelista"/>
        <w:numPr>
          <w:ilvl w:val="0"/>
          <w:numId w:val="16"/>
        </w:numPr>
        <w:spacing w:after="0"/>
        <w:ind w:left="851" w:hanging="425"/>
        <w:contextualSpacing w:val="0"/>
        <w:jc w:val="both"/>
        <w:rPr>
          <w:rFonts w:cs="Noto Sans"/>
          <w:szCs w:val="18"/>
        </w:rPr>
      </w:pPr>
      <w:r w:rsidRPr="00A558EB">
        <w:rPr>
          <w:rFonts w:cs="Noto Sans"/>
          <w:b/>
          <w:bCs/>
          <w:szCs w:val="18"/>
        </w:rPr>
        <w:t>Acciones preventivas</w:t>
      </w:r>
      <w:r w:rsidRPr="00A558EB">
        <w:rPr>
          <w:rFonts w:cs="Noto Sans"/>
          <w:szCs w:val="18"/>
        </w:rPr>
        <w:t>: Registre el número de acciones para prevenir enfermedades e identificar problemas frecuentes de salud en las alumnas y los alumnos que realiza el personal de salud o docente capacitado.</w:t>
      </w:r>
    </w:p>
    <w:p w14:paraId="5068AFD0" w14:textId="77777777" w:rsidR="00A558EB" w:rsidRPr="00A558EB" w:rsidRDefault="00A558EB" w:rsidP="000C2364">
      <w:pPr>
        <w:numPr>
          <w:ilvl w:val="0"/>
          <w:numId w:val="17"/>
        </w:numPr>
        <w:spacing w:after="0"/>
        <w:ind w:left="1276" w:hanging="425"/>
        <w:contextualSpacing w:val="0"/>
        <w:rPr>
          <w:rFonts w:cs="Noto Sans"/>
          <w:szCs w:val="18"/>
        </w:rPr>
      </w:pPr>
      <w:r w:rsidRPr="00A558EB">
        <w:rPr>
          <w:rFonts w:cs="Noto Sans"/>
          <w:szCs w:val="18"/>
        </w:rPr>
        <w:t xml:space="preserve">Se deben realizar </w:t>
      </w:r>
      <w:r w:rsidRPr="00A558EB">
        <w:rPr>
          <w:rFonts w:cs="Noto Sans"/>
          <w:bCs/>
          <w:szCs w:val="18"/>
        </w:rPr>
        <w:t xml:space="preserve">un </w:t>
      </w:r>
      <w:r w:rsidRPr="00A558EB">
        <w:rPr>
          <w:rFonts w:cs="Noto Sans"/>
          <w:b/>
          <w:bCs/>
          <w:szCs w:val="18"/>
        </w:rPr>
        <w:t>mínimo de seis acciones preventivas por alumna/alumno, como son</w:t>
      </w:r>
      <w:r w:rsidRPr="00A558EB">
        <w:rPr>
          <w:rFonts w:cs="Noto Sans"/>
          <w:szCs w:val="18"/>
        </w:rPr>
        <w:t>: evaluación de estado nutricional, agudeza visual, agudeza auditiva; infecciones respiratorias agudas (</w:t>
      </w:r>
      <w:proofErr w:type="spellStart"/>
      <w:r w:rsidRPr="00A558EB">
        <w:rPr>
          <w:rFonts w:cs="Noto Sans"/>
          <w:szCs w:val="18"/>
        </w:rPr>
        <w:t>IRA’s</w:t>
      </w:r>
      <w:proofErr w:type="spellEnd"/>
      <w:r w:rsidRPr="00A558EB">
        <w:rPr>
          <w:rFonts w:cs="Noto Sans"/>
          <w:szCs w:val="18"/>
        </w:rPr>
        <w:t>) y enfermedades diarreicas agudas (</w:t>
      </w:r>
      <w:proofErr w:type="spellStart"/>
      <w:r w:rsidRPr="00A558EB">
        <w:rPr>
          <w:rFonts w:cs="Noto Sans"/>
          <w:szCs w:val="18"/>
        </w:rPr>
        <w:t>EDA’s</w:t>
      </w:r>
      <w:proofErr w:type="spellEnd"/>
      <w:r w:rsidRPr="00A558EB">
        <w:rPr>
          <w:rFonts w:cs="Noto Sans"/>
          <w:szCs w:val="18"/>
        </w:rPr>
        <w:t>); vacunación</w:t>
      </w:r>
      <w:r w:rsidRPr="00A558EB">
        <w:rPr>
          <w:rFonts w:cs="Noto Sans"/>
          <w:b/>
          <w:bCs/>
          <w:szCs w:val="18"/>
        </w:rPr>
        <w:t>*</w:t>
      </w:r>
      <w:r w:rsidRPr="00A558EB">
        <w:rPr>
          <w:rFonts w:cs="Noto Sans"/>
          <w:szCs w:val="18"/>
        </w:rPr>
        <w:t xml:space="preserve">; trastorno por déficit de atención e hiperactividad (TDA/H) y Otros, que se refiere a problemas de salud relacionados con accidentes, enfermedades de la piel, dentales, adicciones, embarazos, parasitosis y otros padecimientos endémicos o epidémicos que el estado considere conveniente realizar. </w:t>
      </w:r>
    </w:p>
    <w:p w14:paraId="5B2DAF07" w14:textId="77777777" w:rsidR="00A558EB" w:rsidRPr="00A558EB" w:rsidRDefault="00A558EB" w:rsidP="00A558EB">
      <w:pPr>
        <w:ind w:left="1276"/>
        <w:rPr>
          <w:rFonts w:cs="Noto Sans"/>
          <w:szCs w:val="18"/>
        </w:rPr>
      </w:pPr>
      <w:r w:rsidRPr="00A558EB">
        <w:rPr>
          <w:rFonts w:cs="Noto Sans"/>
          <w:szCs w:val="18"/>
        </w:rPr>
        <w:t xml:space="preserve">* En Vacunación se registran el número de vacunas aplicadas. </w:t>
      </w:r>
    </w:p>
    <w:p w14:paraId="02A0920A" w14:textId="77777777" w:rsidR="00A558EB" w:rsidRPr="00A558EB" w:rsidRDefault="00A558EB" w:rsidP="000C2364">
      <w:pPr>
        <w:pStyle w:val="Prrafodelista"/>
        <w:numPr>
          <w:ilvl w:val="0"/>
          <w:numId w:val="14"/>
        </w:numPr>
        <w:spacing w:after="0"/>
        <w:ind w:left="851" w:hanging="425"/>
        <w:contextualSpacing w:val="0"/>
        <w:jc w:val="both"/>
        <w:rPr>
          <w:rFonts w:cs="Noto Sans"/>
          <w:szCs w:val="18"/>
        </w:rPr>
      </w:pPr>
      <w:r w:rsidRPr="00A558EB">
        <w:rPr>
          <w:rFonts w:cs="Noto Sans"/>
          <w:b/>
          <w:bCs/>
          <w:szCs w:val="18"/>
        </w:rPr>
        <w:t>Referencias</w:t>
      </w:r>
      <w:r w:rsidRPr="00A558EB">
        <w:rPr>
          <w:rFonts w:cs="Noto Sans"/>
          <w:szCs w:val="18"/>
        </w:rPr>
        <w:t xml:space="preserve">: número de envíos o canalizaciones a las Unidades de Salud, como resultado de las acciones preventivas realizadas. </w:t>
      </w:r>
    </w:p>
    <w:p w14:paraId="650F2BB9" w14:textId="77777777" w:rsidR="00A558EB" w:rsidRPr="00A558EB" w:rsidRDefault="00A558EB" w:rsidP="00A558EB">
      <w:pPr>
        <w:pStyle w:val="Prrafodelista"/>
        <w:ind w:left="851"/>
        <w:rPr>
          <w:rFonts w:cs="Noto Sans"/>
          <w:szCs w:val="18"/>
        </w:rPr>
      </w:pPr>
      <w:r w:rsidRPr="00A558EB">
        <w:rPr>
          <w:rFonts w:cs="Noto Sans"/>
          <w:szCs w:val="18"/>
        </w:rPr>
        <w:t>Para Vacunación registre a los referidos por esquemas incompletos.</w:t>
      </w:r>
    </w:p>
    <w:p w14:paraId="120D4ADA" w14:textId="77777777" w:rsidR="00A558EB" w:rsidRPr="00A558EB" w:rsidRDefault="00A558EB" w:rsidP="000C2364">
      <w:pPr>
        <w:pStyle w:val="Prrafodelista"/>
        <w:numPr>
          <w:ilvl w:val="0"/>
          <w:numId w:val="14"/>
        </w:numPr>
        <w:spacing w:after="0"/>
        <w:ind w:left="851" w:hanging="425"/>
        <w:contextualSpacing w:val="0"/>
        <w:jc w:val="both"/>
        <w:rPr>
          <w:rFonts w:cs="Noto Sans"/>
          <w:szCs w:val="18"/>
        </w:rPr>
      </w:pPr>
      <w:r w:rsidRPr="00A558EB">
        <w:rPr>
          <w:rFonts w:cs="Noto Sans"/>
          <w:b/>
          <w:bCs/>
          <w:szCs w:val="18"/>
        </w:rPr>
        <w:t>Atenciones:</w:t>
      </w:r>
      <w:r w:rsidRPr="00A558EB">
        <w:rPr>
          <w:rFonts w:cs="Noto Sans"/>
          <w:szCs w:val="18"/>
        </w:rPr>
        <w:t xml:space="preserve"> número de </w:t>
      </w:r>
      <w:r w:rsidRPr="00A558EB">
        <w:rPr>
          <w:rFonts w:cs="Noto Sans"/>
          <w:i/>
          <w:iCs/>
          <w:szCs w:val="18"/>
        </w:rPr>
        <w:t>consultas médicas</w:t>
      </w:r>
      <w:r w:rsidRPr="00A558EB">
        <w:rPr>
          <w:rFonts w:cs="Noto Sans"/>
          <w:szCs w:val="18"/>
        </w:rPr>
        <w:t xml:space="preserve"> otorgadas y </w:t>
      </w:r>
      <w:r w:rsidRPr="00A558EB">
        <w:rPr>
          <w:rFonts w:cs="Noto Sans"/>
          <w:i/>
          <w:szCs w:val="18"/>
        </w:rPr>
        <w:t>vacunas aplicadas</w:t>
      </w:r>
      <w:r w:rsidRPr="00A558EB">
        <w:rPr>
          <w:rFonts w:cs="Noto Sans"/>
          <w:szCs w:val="18"/>
        </w:rPr>
        <w:t xml:space="preserve"> en las Unidades de Salud, derivadas de las referencias.</w:t>
      </w:r>
    </w:p>
    <w:p w14:paraId="22FD543B" w14:textId="77777777" w:rsidR="00A558EB" w:rsidRPr="00A558EB" w:rsidRDefault="00A558EB" w:rsidP="00A558EB">
      <w:pPr>
        <w:rPr>
          <w:rFonts w:cs="Noto Sans"/>
          <w:szCs w:val="18"/>
          <w:lang w:val="es-ES_tradnl"/>
        </w:rPr>
      </w:pPr>
    </w:p>
    <w:p w14:paraId="6B951666" w14:textId="77777777" w:rsidR="00A558EB" w:rsidRPr="00A558EB" w:rsidRDefault="00A558EB" w:rsidP="00A558EB">
      <w:pPr>
        <w:rPr>
          <w:rFonts w:cs="Noto Sans"/>
          <w:b/>
          <w:bCs/>
          <w:szCs w:val="18"/>
        </w:rPr>
      </w:pPr>
      <w:r w:rsidRPr="00A558EB">
        <w:rPr>
          <w:rFonts w:cs="Noto Sans"/>
          <w:b/>
          <w:bCs/>
          <w:szCs w:val="18"/>
        </w:rPr>
        <w:t>Columna Total:</w:t>
      </w:r>
      <w:r w:rsidRPr="00A558EB">
        <w:rPr>
          <w:rFonts w:cs="Noto Sans"/>
          <w:szCs w:val="18"/>
        </w:rPr>
        <w:t xml:space="preserve"> registre la suma de acciones preventivas, referencias y atenciones realizadas. </w:t>
      </w:r>
    </w:p>
    <w:p w14:paraId="51894562" w14:textId="77777777" w:rsidR="00A558EB" w:rsidRPr="00A558EB" w:rsidRDefault="00A558EB" w:rsidP="000C2364">
      <w:pPr>
        <w:numPr>
          <w:ilvl w:val="0"/>
          <w:numId w:val="15"/>
        </w:numPr>
        <w:spacing w:after="0"/>
        <w:ind w:left="851" w:hanging="425"/>
        <w:contextualSpacing w:val="0"/>
        <w:rPr>
          <w:rFonts w:cs="Noto Sans"/>
          <w:szCs w:val="18"/>
        </w:rPr>
      </w:pPr>
      <w:proofErr w:type="gramStart"/>
      <w:r w:rsidRPr="00A558EB">
        <w:rPr>
          <w:rFonts w:cs="Noto Sans"/>
          <w:b/>
          <w:bCs/>
          <w:szCs w:val="18"/>
        </w:rPr>
        <w:t>Total</w:t>
      </w:r>
      <w:proofErr w:type="gramEnd"/>
      <w:r w:rsidRPr="00A558EB">
        <w:rPr>
          <w:rFonts w:cs="Noto Sans"/>
          <w:b/>
          <w:bCs/>
          <w:szCs w:val="18"/>
        </w:rPr>
        <w:t xml:space="preserve"> de Acciones preventivas: </w:t>
      </w:r>
      <w:r w:rsidRPr="00A558EB">
        <w:rPr>
          <w:rFonts w:cs="Noto Sans"/>
          <w:szCs w:val="18"/>
        </w:rPr>
        <w:t xml:space="preserve">registre el total de </w:t>
      </w:r>
      <w:r w:rsidRPr="00A558EB">
        <w:rPr>
          <w:rFonts w:cs="Noto Sans"/>
          <w:i/>
          <w:szCs w:val="18"/>
        </w:rPr>
        <w:t>Acciones preventivas</w:t>
      </w:r>
      <w:r w:rsidRPr="00A558EB">
        <w:rPr>
          <w:rFonts w:cs="Noto Sans"/>
          <w:szCs w:val="18"/>
        </w:rPr>
        <w:t xml:space="preserve"> según corresponda al día en que se realizó la actividad.</w:t>
      </w:r>
    </w:p>
    <w:p w14:paraId="1A37A409" w14:textId="77777777" w:rsidR="00A558EB" w:rsidRPr="00A558EB" w:rsidRDefault="00A558EB" w:rsidP="000C2364">
      <w:pPr>
        <w:numPr>
          <w:ilvl w:val="0"/>
          <w:numId w:val="15"/>
        </w:numPr>
        <w:spacing w:after="0"/>
        <w:ind w:left="851" w:hanging="425"/>
        <w:contextualSpacing w:val="0"/>
        <w:rPr>
          <w:rFonts w:cs="Noto Sans"/>
          <w:szCs w:val="18"/>
        </w:rPr>
      </w:pPr>
      <w:proofErr w:type="gramStart"/>
      <w:r w:rsidRPr="00A558EB">
        <w:rPr>
          <w:rFonts w:cs="Noto Sans"/>
          <w:b/>
          <w:bCs/>
          <w:szCs w:val="18"/>
        </w:rPr>
        <w:t>Total</w:t>
      </w:r>
      <w:proofErr w:type="gramEnd"/>
      <w:r w:rsidRPr="00A558EB">
        <w:rPr>
          <w:rFonts w:cs="Noto Sans"/>
          <w:b/>
          <w:bCs/>
          <w:szCs w:val="18"/>
        </w:rPr>
        <w:t xml:space="preserve"> de Referencias: </w:t>
      </w:r>
      <w:r w:rsidRPr="00A558EB">
        <w:rPr>
          <w:rFonts w:cs="Noto Sans"/>
          <w:szCs w:val="18"/>
        </w:rPr>
        <w:t xml:space="preserve">registre el total de </w:t>
      </w:r>
      <w:r w:rsidRPr="00A558EB">
        <w:rPr>
          <w:rFonts w:cs="Noto Sans"/>
          <w:i/>
          <w:szCs w:val="18"/>
        </w:rPr>
        <w:t>Referencias</w:t>
      </w:r>
      <w:r w:rsidRPr="00A558EB">
        <w:rPr>
          <w:rFonts w:cs="Noto Sans"/>
          <w:szCs w:val="18"/>
        </w:rPr>
        <w:t xml:space="preserve"> según corresponda al día en que se realizó la actividad.</w:t>
      </w:r>
    </w:p>
    <w:p w14:paraId="639CA22B" w14:textId="6290FA67" w:rsidR="00A558EB" w:rsidRPr="00A558EB" w:rsidRDefault="00A558EB" w:rsidP="000C2364">
      <w:pPr>
        <w:numPr>
          <w:ilvl w:val="0"/>
          <w:numId w:val="15"/>
        </w:numPr>
        <w:spacing w:after="0"/>
        <w:ind w:left="851" w:hanging="425"/>
        <w:contextualSpacing w:val="0"/>
        <w:rPr>
          <w:rFonts w:cs="Noto Sans"/>
          <w:szCs w:val="18"/>
        </w:rPr>
      </w:pPr>
      <w:proofErr w:type="gramStart"/>
      <w:r w:rsidRPr="00A558EB">
        <w:rPr>
          <w:rFonts w:cs="Noto Sans"/>
          <w:b/>
          <w:bCs/>
          <w:szCs w:val="18"/>
        </w:rPr>
        <w:t>Total</w:t>
      </w:r>
      <w:proofErr w:type="gramEnd"/>
      <w:r w:rsidRPr="00A558EB">
        <w:rPr>
          <w:rFonts w:cs="Noto Sans"/>
          <w:b/>
          <w:bCs/>
          <w:szCs w:val="18"/>
        </w:rPr>
        <w:t xml:space="preserve"> de Atenciones: </w:t>
      </w:r>
      <w:r w:rsidRPr="00A558EB">
        <w:rPr>
          <w:rFonts w:cs="Noto Sans"/>
          <w:szCs w:val="18"/>
        </w:rPr>
        <w:t xml:space="preserve">registre el total de </w:t>
      </w:r>
      <w:r w:rsidRPr="00A558EB">
        <w:rPr>
          <w:rFonts w:cs="Noto Sans"/>
          <w:i/>
          <w:szCs w:val="18"/>
        </w:rPr>
        <w:t>Atenciones</w:t>
      </w:r>
      <w:r w:rsidRPr="00A558EB">
        <w:rPr>
          <w:rFonts w:cs="Noto Sans"/>
          <w:szCs w:val="18"/>
        </w:rPr>
        <w:t xml:space="preserve"> según corresponda al día en que se realizó la actividad.</w:t>
      </w:r>
    </w:p>
    <w:p w14:paraId="6EE3303C" w14:textId="77777777" w:rsidR="00A558EB" w:rsidRPr="00A558EB" w:rsidRDefault="00A558EB" w:rsidP="00A558EB">
      <w:pPr>
        <w:spacing w:after="0"/>
        <w:contextualSpacing w:val="0"/>
        <w:rPr>
          <w:rFonts w:cs="Noto Sans"/>
          <w:szCs w:val="18"/>
        </w:rPr>
      </w:pPr>
    </w:p>
    <w:p w14:paraId="13602699" w14:textId="15888032" w:rsidR="003136A1" w:rsidRPr="00A558EB" w:rsidRDefault="00A558EB" w:rsidP="00A558EB">
      <w:pPr>
        <w:rPr>
          <w:rFonts w:cs="Noto Sans"/>
          <w:color w:val="000000" w:themeColor="text1"/>
          <w:szCs w:val="18"/>
          <w:lang w:val="es-ES_tradnl"/>
        </w:rPr>
      </w:pPr>
      <w:r w:rsidRPr="00A558EB">
        <w:rPr>
          <w:rFonts w:cs="Noto Sans"/>
          <w:szCs w:val="18"/>
        </w:rPr>
        <w:t>Al finalizar el mes sume y registre el total tanto horizontal como vertical.</w:t>
      </w:r>
    </w:p>
    <w:p w14:paraId="6AB57C51" w14:textId="785C52D5" w:rsidR="003136A1" w:rsidRPr="00A558EB" w:rsidRDefault="00A558EB" w:rsidP="00A558EB">
      <w:pPr>
        <w:pStyle w:val="Ttulo2"/>
        <w:rPr>
          <w:rFonts w:ascii="Noto Sans" w:hAnsi="Noto Sans" w:cs="Noto Sans"/>
        </w:rPr>
      </w:pPr>
      <w:bookmarkStart w:id="85" w:name="_Toc184393922"/>
      <w:proofErr w:type="gramStart"/>
      <w:r w:rsidRPr="00A558EB">
        <w:rPr>
          <w:rFonts w:ascii="Noto Sans" w:hAnsi="Noto Sans" w:cs="Noto Sans"/>
        </w:rPr>
        <w:lastRenderedPageBreak/>
        <w:t>TOTAL</w:t>
      </w:r>
      <w:proofErr w:type="gramEnd"/>
      <w:r w:rsidRPr="00A558EB">
        <w:rPr>
          <w:rFonts w:ascii="Noto Sans" w:hAnsi="Noto Sans" w:cs="Noto Sans"/>
        </w:rPr>
        <w:t xml:space="preserve"> DE ALUMNAS Y ALUMNOS</w:t>
      </w:r>
      <w:bookmarkEnd w:id="85"/>
    </w:p>
    <w:p w14:paraId="575019A3" w14:textId="77777777" w:rsidR="00A558EB" w:rsidRPr="00A558EB" w:rsidRDefault="00A558EB" w:rsidP="000C2364">
      <w:pPr>
        <w:numPr>
          <w:ilvl w:val="0"/>
          <w:numId w:val="19"/>
        </w:numPr>
        <w:spacing w:after="0"/>
        <w:ind w:left="851" w:hanging="425"/>
        <w:contextualSpacing w:val="0"/>
        <w:rPr>
          <w:rFonts w:cs="Noto Sans"/>
          <w:szCs w:val="18"/>
        </w:rPr>
      </w:pPr>
      <w:r w:rsidRPr="00A558EB">
        <w:rPr>
          <w:rFonts w:cs="Noto Sans"/>
          <w:b/>
          <w:bCs/>
          <w:szCs w:val="18"/>
        </w:rPr>
        <w:t xml:space="preserve">Reciben al menos 6 acciones preventivas: </w:t>
      </w:r>
      <w:r w:rsidRPr="00A558EB">
        <w:rPr>
          <w:rFonts w:cs="Noto Sans"/>
          <w:szCs w:val="18"/>
        </w:rPr>
        <w:t xml:space="preserve">registre el número total de </w:t>
      </w:r>
      <w:r w:rsidRPr="00A558EB">
        <w:rPr>
          <w:rFonts w:cs="Noto Sans"/>
          <w:i/>
          <w:szCs w:val="18"/>
        </w:rPr>
        <w:t>alumnas y alumnos que recibieron por lo menos 6 acciones preventivas</w:t>
      </w:r>
      <w:r w:rsidRPr="00A558EB">
        <w:rPr>
          <w:rFonts w:cs="Noto Sans"/>
          <w:szCs w:val="18"/>
        </w:rPr>
        <w:t>, según corresponda al día en que se efectuó la actividad, así como el total general.</w:t>
      </w:r>
    </w:p>
    <w:p w14:paraId="36F45A55" w14:textId="77777777" w:rsidR="00A558EB" w:rsidRPr="00A558EB" w:rsidRDefault="00A558EB" w:rsidP="000C2364">
      <w:pPr>
        <w:numPr>
          <w:ilvl w:val="0"/>
          <w:numId w:val="15"/>
        </w:numPr>
        <w:spacing w:after="0"/>
        <w:ind w:left="851" w:hanging="425"/>
        <w:contextualSpacing w:val="0"/>
        <w:rPr>
          <w:rFonts w:cs="Noto Sans"/>
          <w:szCs w:val="18"/>
        </w:rPr>
      </w:pPr>
      <w:r w:rsidRPr="00A558EB">
        <w:rPr>
          <w:rFonts w:cs="Noto Sans"/>
          <w:b/>
          <w:bCs/>
          <w:szCs w:val="18"/>
        </w:rPr>
        <w:t>Referidos a unidad de salud</w:t>
      </w:r>
      <w:r w:rsidRPr="00A558EB">
        <w:rPr>
          <w:rFonts w:cs="Noto Sans"/>
          <w:szCs w:val="18"/>
        </w:rPr>
        <w:t xml:space="preserve">: registre el número total de </w:t>
      </w:r>
      <w:r w:rsidRPr="00A558EB">
        <w:rPr>
          <w:rFonts w:cs="Noto Sans"/>
          <w:i/>
          <w:szCs w:val="18"/>
        </w:rPr>
        <w:t>alumnas y alumnos que fueron referidos o enviados a la Unidad de Salud</w:t>
      </w:r>
      <w:r w:rsidRPr="00A558EB">
        <w:rPr>
          <w:rFonts w:cs="Noto Sans"/>
          <w:szCs w:val="18"/>
        </w:rPr>
        <w:t xml:space="preserve">, como resultado de las acciones preventivas realizadas para detectar problemas de salud o esquemas incompletos de vacunación, que efectuó el personal de salud o docente, según corresponda al día en que se realizó la actividad, así como el total general. </w:t>
      </w:r>
    </w:p>
    <w:p w14:paraId="573A39BB" w14:textId="77777777" w:rsidR="00A558EB" w:rsidRPr="00A558EB" w:rsidRDefault="00A558EB" w:rsidP="000C2364">
      <w:pPr>
        <w:numPr>
          <w:ilvl w:val="0"/>
          <w:numId w:val="18"/>
        </w:numPr>
        <w:spacing w:after="0"/>
        <w:ind w:left="851" w:hanging="425"/>
        <w:contextualSpacing w:val="0"/>
        <w:rPr>
          <w:rFonts w:cs="Noto Sans"/>
          <w:b/>
          <w:bCs/>
          <w:szCs w:val="18"/>
        </w:rPr>
      </w:pPr>
      <w:r w:rsidRPr="00A558EB">
        <w:rPr>
          <w:rFonts w:cs="Noto Sans"/>
          <w:b/>
          <w:bCs/>
          <w:szCs w:val="18"/>
        </w:rPr>
        <w:t>Atendidos</w:t>
      </w:r>
      <w:r w:rsidRPr="00A558EB">
        <w:rPr>
          <w:rFonts w:cs="Noto Sans"/>
          <w:szCs w:val="18"/>
        </w:rPr>
        <w:t xml:space="preserve">: anote el número total de </w:t>
      </w:r>
      <w:r w:rsidRPr="00A558EB">
        <w:rPr>
          <w:rFonts w:cs="Noto Sans"/>
          <w:i/>
          <w:szCs w:val="18"/>
        </w:rPr>
        <w:t>alumnas y alumnos que se les brindó consulta médica</w:t>
      </w:r>
      <w:r w:rsidRPr="00A558EB">
        <w:rPr>
          <w:rFonts w:cs="Noto Sans"/>
          <w:szCs w:val="18"/>
        </w:rPr>
        <w:t xml:space="preserve"> </w:t>
      </w:r>
      <w:r w:rsidRPr="00A558EB">
        <w:rPr>
          <w:rFonts w:cs="Noto Sans"/>
          <w:i/>
          <w:szCs w:val="18"/>
        </w:rPr>
        <w:t>en las Unidades de Salud</w:t>
      </w:r>
      <w:r w:rsidRPr="00A558EB">
        <w:rPr>
          <w:rFonts w:cs="Noto Sans"/>
          <w:szCs w:val="18"/>
        </w:rPr>
        <w:t xml:space="preserve"> (del total de alumnos que fueron referidos), incluyendo tratamiento cuando fuera pertinente. </w:t>
      </w:r>
    </w:p>
    <w:p w14:paraId="6FC5A661" w14:textId="77777777" w:rsidR="00A558EB" w:rsidRPr="00A558EB" w:rsidRDefault="00A558EB" w:rsidP="00A558EB">
      <w:pPr>
        <w:ind w:left="851"/>
        <w:rPr>
          <w:rFonts w:cs="Noto Sans"/>
          <w:szCs w:val="18"/>
        </w:rPr>
      </w:pPr>
      <w:r w:rsidRPr="00A558EB">
        <w:rPr>
          <w:rFonts w:cs="Noto Sans"/>
          <w:szCs w:val="18"/>
        </w:rPr>
        <w:t>En el caso de TDA/H se considera alumna o alumno atendido a aquél que fue referido a segundo nivel de atención.</w:t>
      </w:r>
    </w:p>
    <w:p w14:paraId="0C8CC337" w14:textId="77777777" w:rsidR="00A558EB" w:rsidRPr="00A558EB" w:rsidRDefault="00A558EB" w:rsidP="000C2364">
      <w:pPr>
        <w:numPr>
          <w:ilvl w:val="0"/>
          <w:numId w:val="11"/>
        </w:numPr>
        <w:spacing w:after="0"/>
        <w:ind w:left="851" w:hanging="425"/>
        <w:contextualSpacing w:val="0"/>
        <w:rPr>
          <w:rFonts w:cs="Noto Sans"/>
          <w:szCs w:val="18"/>
        </w:rPr>
      </w:pPr>
      <w:r w:rsidRPr="00A558EB">
        <w:rPr>
          <w:rFonts w:cs="Noto Sans"/>
          <w:b/>
          <w:bCs/>
          <w:szCs w:val="18"/>
        </w:rPr>
        <w:t xml:space="preserve">Alumnas y alumnos con Cartilla Nacional de Salud: </w:t>
      </w:r>
      <w:r w:rsidRPr="00A558EB">
        <w:rPr>
          <w:rFonts w:cs="Noto Sans"/>
          <w:bCs/>
          <w:szCs w:val="18"/>
        </w:rPr>
        <w:t>registre el número total de alumnas y alumnos que en el momento de la revisión cuentan con la Cartilla Nacional de Salud.</w:t>
      </w:r>
    </w:p>
    <w:p w14:paraId="0F29BEB8" w14:textId="77777777" w:rsidR="00A558EB" w:rsidRPr="00A558EB" w:rsidRDefault="00A558EB" w:rsidP="000C2364">
      <w:pPr>
        <w:numPr>
          <w:ilvl w:val="0"/>
          <w:numId w:val="11"/>
        </w:numPr>
        <w:spacing w:after="0"/>
        <w:ind w:left="851" w:hanging="425"/>
        <w:contextualSpacing w:val="0"/>
        <w:rPr>
          <w:rFonts w:cs="Noto Sans"/>
          <w:szCs w:val="18"/>
        </w:rPr>
      </w:pPr>
      <w:r w:rsidRPr="00A558EB">
        <w:rPr>
          <w:rFonts w:cs="Noto Sans"/>
          <w:b/>
          <w:bCs/>
          <w:szCs w:val="18"/>
        </w:rPr>
        <w:t xml:space="preserve">Alumnas y alumnos con Cartilla Nacional de Salud Activa*: </w:t>
      </w:r>
      <w:r w:rsidRPr="00A558EB">
        <w:rPr>
          <w:rFonts w:cs="Noto Sans"/>
          <w:szCs w:val="18"/>
        </w:rPr>
        <w:t>registre el número de Cartillas Nacionales de Salud activas del total de alumnas y alumnos a los que se les realizó acciones preventivas.</w:t>
      </w:r>
    </w:p>
    <w:p w14:paraId="6BECFE71" w14:textId="4F8652FD" w:rsidR="003136A1" w:rsidRPr="00A558EB" w:rsidRDefault="00A558EB" w:rsidP="00A558EB">
      <w:pPr>
        <w:pStyle w:val="Prrafodelista"/>
        <w:numPr>
          <w:ilvl w:val="0"/>
          <w:numId w:val="0"/>
        </w:numPr>
        <w:ind w:left="1134"/>
        <w:rPr>
          <w:rFonts w:cs="Noto Sans"/>
          <w:color w:val="000000" w:themeColor="text1"/>
          <w:szCs w:val="18"/>
        </w:rPr>
      </w:pPr>
      <w:r w:rsidRPr="00A558EB">
        <w:rPr>
          <w:rFonts w:cs="Noto Sans"/>
          <w:szCs w:val="18"/>
        </w:rPr>
        <w:t>*</w:t>
      </w:r>
      <w:r w:rsidRPr="00A558EB">
        <w:rPr>
          <w:rFonts w:cs="Noto Sans"/>
          <w:b/>
          <w:bCs/>
          <w:i/>
          <w:iCs/>
          <w:szCs w:val="18"/>
        </w:rPr>
        <w:t>Cartilla Nacional de Salud Activa</w:t>
      </w:r>
      <w:r w:rsidRPr="00A558EB">
        <w:rPr>
          <w:rFonts w:cs="Noto Sans"/>
          <w:szCs w:val="18"/>
        </w:rPr>
        <w:t xml:space="preserve">: es toda aquella cartilla que, en el momento de la revisión, tiene como </w:t>
      </w:r>
      <w:r w:rsidRPr="00A558EB">
        <w:rPr>
          <w:rFonts w:cs="Noto Sans"/>
          <w:b/>
          <w:bCs/>
          <w:i/>
          <w:szCs w:val="18"/>
        </w:rPr>
        <w:t xml:space="preserve">mínimo 1 registro en el último semestre </w:t>
      </w:r>
      <w:r w:rsidRPr="00A558EB">
        <w:rPr>
          <w:rFonts w:cs="Noto Sans"/>
          <w:i/>
          <w:szCs w:val="18"/>
        </w:rPr>
        <w:t xml:space="preserve">en uno o más componentes </w:t>
      </w:r>
      <w:r w:rsidRPr="00A558EB">
        <w:rPr>
          <w:rFonts w:cs="Noto Sans"/>
          <w:szCs w:val="18"/>
        </w:rPr>
        <w:t>(Promoción de la salud/ Nutrición/ Esquema de vacunación/ Prevención y control de enfermedades/ Detección de enfermedades/ Prevención de accidentes y lesiones/Prevención de adicciones/ Actividad física/ Salud sexual y reproductiva)</w:t>
      </w:r>
      <w:r w:rsidR="00702E30" w:rsidRPr="00A558EB">
        <w:rPr>
          <w:rFonts w:cs="Noto Sans"/>
          <w:color w:val="000000"/>
          <w:szCs w:val="18"/>
        </w:rPr>
        <w:t>.</w:t>
      </w:r>
    </w:p>
    <w:p w14:paraId="7DEA1A20" w14:textId="7EE88706" w:rsidR="003136A1" w:rsidRPr="00A558EB" w:rsidRDefault="00A558EB" w:rsidP="00A558EB">
      <w:pPr>
        <w:pStyle w:val="Ttulo2"/>
        <w:rPr>
          <w:rFonts w:ascii="Noto Sans" w:hAnsi="Noto Sans" w:cs="Noto Sans"/>
        </w:rPr>
      </w:pPr>
      <w:bookmarkStart w:id="86" w:name="_Toc184393923"/>
      <w:r w:rsidRPr="00A558EB">
        <w:rPr>
          <w:rFonts w:ascii="Noto Sans" w:hAnsi="Noto Sans" w:cs="Noto Sans"/>
        </w:rPr>
        <w:t>INFORMACIÓN DEL AVANCE EN EL PROCESO DE CERTIFICACIÓN DE ESCUELAS PROMOTORAS DE LA SALUD</w:t>
      </w:r>
      <w:bookmarkEnd w:id="86"/>
    </w:p>
    <w:p w14:paraId="3D0A432F" w14:textId="77777777" w:rsidR="00A558EB" w:rsidRPr="008E0DBC" w:rsidRDefault="00A558EB" w:rsidP="00A558EB">
      <w:pPr>
        <w:rPr>
          <w:rFonts w:cs="Noto Sans"/>
          <w:szCs w:val="18"/>
        </w:rPr>
      </w:pPr>
      <w:r w:rsidRPr="008E0DBC">
        <w:rPr>
          <w:rFonts w:cs="Noto Sans"/>
          <w:szCs w:val="18"/>
        </w:rPr>
        <w:t>Registre la información mensual correspondiente a escuelas, de acuerdo a la siguiente especificación:</w:t>
      </w:r>
    </w:p>
    <w:p w14:paraId="4DC03B03" w14:textId="77777777" w:rsidR="00A558EB" w:rsidRPr="008E0DBC" w:rsidRDefault="00A558EB" w:rsidP="00A558EB">
      <w:pPr>
        <w:rPr>
          <w:rFonts w:cs="Noto Sans"/>
          <w:szCs w:val="18"/>
        </w:rPr>
      </w:pPr>
    </w:p>
    <w:p w14:paraId="62A4D33B" w14:textId="77777777" w:rsidR="00A558EB" w:rsidRPr="008E0DBC" w:rsidRDefault="00A558EB" w:rsidP="00A558EB">
      <w:pPr>
        <w:rPr>
          <w:rFonts w:cs="Noto Sans"/>
          <w:szCs w:val="18"/>
        </w:rPr>
      </w:pPr>
      <w:r w:rsidRPr="008E0DBC">
        <w:rPr>
          <w:rFonts w:cs="Noto Sans"/>
          <w:szCs w:val="18"/>
        </w:rPr>
        <w:t>Número de escuelas</w:t>
      </w:r>
    </w:p>
    <w:p w14:paraId="684862E9" w14:textId="77777777" w:rsidR="00A558EB" w:rsidRPr="008E0DBC" w:rsidRDefault="00A558EB" w:rsidP="000C2364">
      <w:pPr>
        <w:numPr>
          <w:ilvl w:val="0"/>
          <w:numId w:val="20"/>
        </w:numPr>
        <w:tabs>
          <w:tab w:val="clear" w:pos="720"/>
        </w:tabs>
        <w:spacing w:after="0"/>
        <w:ind w:left="1067" w:hanging="425"/>
        <w:contextualSpacing w:val="0"/>
        <w:rPr>
          <w:rFonts w:cs="Noto Sans"/>
          <w:szCs w:val="18"/>
        </w:rPr>
      </w:pPr>
      <w:r w:rsidRPr="008E0DBC">
        <w:rPr>
          <w:rFonts w:cs="Noto Sans"/>
          <w:b/>
          <w:bCs/>
          <w:szCs w:val="18"/>
        </w:rPr>
        <w:t xml:space="preserve">Escuelas Incorporadas a la Promoción de la Salud: </w:t>
      </w:r>
      <w:r w:rsidRPr="008E0DBC">
        <w:rPr>
          <w:rFonts w:cs="Noto Sans"/>
          <w:szCs w:val="18"/>
        </w:rPr>
        <w:t xml:space="preserve">Anote el total de escuelas según el nivel, que durante el mes que se reporta cuenten con la Cédula de Incorporación Escuela Promotora de la Salud validada por las autoridades jurisdiccionales (SS) y de zona escolar (SEP). Esta información se registra en </w:t>
      </w:r>
      <w:r w:rsidRPr="008E0DBC">
        <w:rPr>
          <w:rFonts w:cs="Noto Sans"/>
          <w:b/>
          <w:szCs w:val="18"/>
        </w:rPr>
        <w:t>una sola ocasión</w:t>
      </w:r>
      <w:r w:rsidRPr="008E0DBC">
        <w:rPr>
          <w:rFonts w:cs="Noto Sans"/>
          <w:szCs w:val="18"/>
        </w:rPr>
        <w:t xml:space="preserve"> por escuela y por año.</w:t>
      </w:r>
    </w:p>
    <w:p w14:paraId="3C0774BD" w14:textId="77777777" w:rsidR="00A558EB" w:rsidRPr="008E0DBC" w:rsidRDefault="00A558EB" w:rsidP="000C2364">
      <w:pPr>
        <w:numPr>
          <w:ilvl w:val="0"/>
          <w:numId w:val="20"/>
        </w:numPr>
        <w:tabs>
          <w:tab w:val="clear" w:pos="720"/>
        </w:tabs>
        <w:spacing w:after="0"/>
        <w:ind w:left="1067" w:hanging="425"/>
        <w:contextualSpacing w:val="0"/>
        <w:rPr>
          <w:rFonts w:cs="Noto Sans"/>
          <w:szCs w:val="18"/>
        </w:rPr>
      </w:pPr>
      <w:r w:rsidRPr="008E0DBC">
        <w:rPr>
          <w:rFonts w:cs="Noto Sans"/>
          <w:b/>
          <w:bCs/>
          <w:szCs w:val="18"/>
        </w:rPr>
        <w:t xml:space="preserve">Escuela Certificada como Promotora de la Salud Etapa I: </w:t>
      </w:r>
      <w:r w:rsidRPr="008E0DBC">
        <w:rPr>
          <w:rFonts w:cs="Noto Sans"/>
          <w:szCs w:val="18"/>
        </w:rPr>
        <w:t xml:space="preserve">Anote el total de escuelas según nivel, que durante el mes que se reporta han cumplido con los 12 criterios establecidos en el Manual para la Certificación de Escuelas Promotoras de la Salud 2.0 y fueron certificadas como promotoras de la salud de acuerdo al resultado obtenido en la Cédula de Diagnóstico de Salud Escolar y Cédula de Supervisión y Recomendaciones. Esta información se registra en </w:t>
      </w:r>
      <w:r w:rsidRPr="008E0DBC">
        <w:rPr>
          <w:rFonts w:cs="Noto Sans"/>
          <w:b/>
          <w:szCs w:val="18"/>
        </w:rPr>
        <w:t>una sola ocasión</w:t>
      </w:r>
      <w:r w:rsidRPr="008E0DBC">
        <w:rPr>
          <w:rFonts w:cs="Noto Sans"/>
          <w:szCs w:val="18"/>
        </w:rPr>
        <w:t xml:space="preserve"> por escuela y por año.</w:t>
      </w:r>
    </w:p>
    <w:p w14:paraId="05164650" w14:textId="77777777" w:rsidR="00A558EB" w:rsidRPr="008E0DBC" w:rsidRDefault="00A558EB" w:rsidP="000C2364">
      <w:pPr>
        <w:numPr>
          <w:ilvl w:val="0"/>
          <w:numId w:val="11"/>
        </w:numPr>
        <w:spacing w:after="0"/>
        <w:ind w:left="1067" w:hanging="425"/>
        <w:contextualSpacing w:val="0"/>
        <w:rPr>
          <w:rFonts w:cs="Noto Sans"/>
          <w:b/>
          <w:bCs/>
          <w:szCs w:val="18"/>
        </w:rPr>
      </w:pPr>
      <w:r w:rsidRPr="008E0DBC">
        <w:rPr>
          <w:rFonts w:cs="Noto Sans"/>
          <w:b/>
          <w:bCs/>
          <w:szCs w:val="18"/>
        </w:rPr>
        <w:t xml:space="preserve">Escuela Certificada como Promotora de la Salud Etapa II: </w:t>
      </w:r>
      <w:r w:rsidRPr="008E0DBC">
        <w:rPr>
          <w:rFonts w:cs="Noto Sans"/>
          <w:szCs w:val="18"/>
        </w:rPr>
        <w:t xml:space="preserve">Anote el total de escuelas según nivel, que durante el mes que se reporta han cumplido con los 17 criterios establecidos en el Manual para la Certificación de Escuelas Promotoras de la Salud 2.0 y fueron certificadas como promotoras de la salud de acuerdo al resultado obtenido en la Cédula de Diagnóstico </w:t>
      </w:r>
      <w:r w:rsidRPr="008E0DBC">
        <w:rPr>
          <w:rFonts w:cs="Noto Sans"/>
          <w:szCs w:val="18"/>
        </w:rPr>
        <w:lastRenderedPageBreak/>
        <w:t xml:space="preserve">de Salud Escolar y Cédula de Supervisión y Recomendaciones. Esta información se registra en </w:t>
      </w:r>
      <w:r w:rsidRPr="008E0DBC">
        <w:rPr>
          <w:rFonts w:cs="Noto Sans"/>
          <w:b/>
          <w:szCs w:val="18"/>
        </w:rPr>
        <w:t>una sola ocasión</w:t>
      </w:r>
      <w:r w:rsidRPr="008E0DBC">
        <w:rPr>
          <w:rFonts w:cs="Noto Sans"/>
          <w:szCs w:val="18"/>
        </w:rPr>
        <w:t xml:space="preserve"> por escuela y por año.</w:t>
      </w:r>
    </w:p>
    <w:p w14:paraId="429421C3" w14:textId="77777777" w:rsidR="00A558EB" w:rsidRPr="008E0DBC" w:rsidRDefault="00A558EB" w:rsidP="000C2364">
      <w:pPr>
        <w:numPr>
          <w:ilvl w:val="0"/>
          <w:numId w:val="11"/>
        </w:numPr>
        <w:spacing w:after="0"/>
        <w:ind w:left="1067" w:hanging="425"/>
        <w:contextualSpacing w:val="0"/>
        <w:rPr>
          <w:rFonts w:cs="Noto Sans"/>
          <w:b/>
          <w:bCs/>
          <w:szCs w:val="18"/>
        </w:rPr>
      </w:pPr>
      <w:r w:rsidRPr="008E0DBC">
        <w:rPr>
          <w:rFonts w:cs="Noto Sans"/>
          <w:b/>
          <w:bCs/>
          <w:szCs w:val="18"/>
        </w:rPr>
        <w:t xml:space="preserve">Escuela Certificada como Promotora de la Salud Etapa III: </w:t>
      </w:r>
      <w:r w:rsidRPr="008E0DBC">
        <w:rPr>
          <w:rFonts w:cs="Noto Sans"/>
          <w:szCs w:val="18"/>
        </w:rPr>
        <w:t xml:space="preserve">Anote el total de escuelas según nivel, que durante el mes que se reporta han cumplido con los 19 criterios establecidos en el Manual para la Certificación de Escuelas Promotoras de la Salud 2.0 y fueron certificadas como promotoras de la salud de acuerdo al resultado obtenido en la Cédula de Diagnóstico de Salud Escolar y Cédula de Supervisión y Recomendaciones. Esta información se registra en </w:t>
      </w:r>
      <w:r w:rsidRPr="008E0DBC">
        <w:rPr>
          <w:rFonts w:cs="Noto Sans"/>
          <w:b/>
          <w:szCs w:val="18"/>
        </w:rPr>
        <w:t>una sola ocasión</w:t>
      </w:r>
      <w:r w:rsidRPr="008E0DBC">
        <w:rPr>
          <w:rFonts w:cs="Noto Sans"/>
          <w:szCs w:val="18"/>
        </w:rPr>
        <w:t xml:space="preserve"> por escuela y por año.</w:t>
      </w:r>
    </w:p>
    <w:p w14:paraId="47E0003E" w14:textId="77777777" w:rsidR="00A558EB" w:rsidRPr="008E0DBC" w:rsidRDefault="00A558EB" w:rsidP="00A558EB">
      <w:pPr>
        <w:rPr>
          <w:rFonts w:cs="Noto Sans"/>
          <w:szCs w:val="18"/>
        </w:rPr>
      </w:pPr>
    </w:p>
    <w:p w14:paraId="77763285" w14:textId="77777777" w:rsidR="00A558EB" w:rsidRPr="008E0DBC" w:rsidRDefault="00A558EB" w:rsidP="00A558EB">
      <w:pPr>
        <w:rPr>
          <w:rFonts w:cs="Noto Sans"/>
          <w:szCs w:val="18"/>
        </w:rPr>
      </w:pPr>
      <w:r w:rsidRPr="008E0DBC">
        <w:rPr>
          <w:rFonts w:cs="Noto Sans"/>
          <w:szCs w:val="18"/>
        </w:rPr>
        <w:t>Población beneficiada.</w:t>
      </w:r>
    </w:p>
    <w:p w14:paraId="0C7D1D05" w14:textId="77777777" w:rsidR="00A558EB" w:rsidRPr="008E0DBC" w:rsidRDefault="00A558EB" w:rsidP="000C2364">
      <w:pPr>
        <w:numPr>
          <w:ilvl w:val="0"/>
          <w:numId w:val="11"/>
        </w:numPr>
        <w:spacing w:after="0"/>
        <w:ind w:left="1067" w:hanging="425"/>
        <w:contextualSpacing w:val="0"/>
        <w:rPr>
          <w:rFonts w:cs="Noto Sans"/>
          <w:b/>
          <w:bCs/>
          <w:szCs w:val="18"/>
        </w:rPr>
      </w:pPr>
      <w:r w:rsidRPr="008E0DBC">
        <w:rPr>
          <w:rFonts w:cs="Noto Sans"/>
          <w:b/>
          <w:szCs w:val="18"/>
        </w:rPr>
        <w:t>Población escolar total beneficiada.</w:t>
      </w:r>
      <w:r w:rsidRPr="008E0DBC">
        <w:rPr>
          <w:rFonts w:cs="Noto Sans"/>
          <w:szCs w:val="18"/>
        </w:rPr>
        <w:t xml:space="preserve"> Anote el total de alumnas y alumnos, según nivel escolar y etapa de certificación, que durante el mes que se reporta han sido beneficiados y están registrados en el censo de la Cédula de Diagnóstico de Salud Escolar y Cédula de Supervisión y Recomendaciones. Esta información se registra en </w:t>
      </w:r>
      <w:r w:rsidRPr="008E0DBC">
        <w:rPr>
          <w:rFonts w:cs="Noto Sans"/>
          <w:b/>
          <w:szCs w:val="18"/>
        </w:rPr>
        <w:t>una sola ocasión</w:t>
      </w:r>
      <w:r w:rsidRPr="008E0DBC">
        <w:rPr>
          <w:rFonts w:cs="Noto Sans"/>
          <w:szCs w:val="18"/>
        </w:rPr>
        <w:t xml:space="preserve"> por escuela y por año.</w:t>
      </w:r>
    </w:p>
    <w:p w14:paraId="36CEF04E" w14:textId="77777777" w:rsidR="00A558EB" w:rsidRPr="008E0DBC" w:rsidRDefault="00A558EB" w:rsidP="000C2364">
      <w:pPr>
        <w:numPr>
          <w:ilvl w:val="0"/>
          <w:numId w:val="11"/>
        </w:numPr>
        <w:spacing w:after="0"/>
        <w:ind w:left="1067" w:hanging="425"/>
        <w:contextualSpacing w:val="0"/>
        <w:rPr>
          <w:rFonts w:cs="Noto Sans"/>
          <w:b/>
          <w:bCs/>
          <w:szCs w:val="18"/>
        </w:rPr>
      </w:pPr>
      <w:r w:rsidRPr="008E0DBC">
        <w:rPr>
          <w:rFonts w:cs="Noto Sans"/>
          <w:b/>
          <w:szCs w:val="18"/>
        </w:rPr>
        <w:t>Población escolar indígena beneficiada.</w:t>
      </w:r>
      <w:r w:rsidRPr="008E0DBC">
        <w:rPr>
          <w:rFonts w:cs="Noto Sans"/>
          <w:szCs w:val="18"/>
        </w:rPr>
        <w:t xml:space="preserve"> Anote el total de alumnas y alumnos de población indígena, según nivel escolar y etapa de certificación, que durante el mes que se reporta han sido beneficiados y están registrados en el censo de la Cédula de Diagnóstico de Salud Escolar y Cédula de Supervisión y Recomendaciones. Se considera un escolar indígena si maneja una lengua indígena, se reconoce como tal y pertenece a un hogar donde hay una persona que habla una lengua indígena. Esta información se registra en </w:t>
      </w:r>
      <w:r w:rsidRPr="008E0DBC">
        <w:rPr>
          <w:rFonts w:cs="Noto Sans"/>
          <w:b/>
          <w:szCs w:val="18"/>
        </w:rPr>
        <w:t>una sola ocasión</w:t>
      </w:r>
      <w:r w:rsidRPr="008E0DBC">
        <w:rPr>
          <w:rFonts w:cs="Noto Sans"/>
          <w:szCs w:val="18"/>
        </w:rPr>
        <w:t xml:space="preserve"> por escuela y por año.</w:t>
      </w:r>
    </w:p>
    <w:p w14:paraId="3BE5AF9C" w14:textId="77777777" w:rsidR="00A558EB" w:rsidRPr="008E0DBC" w:rsidRDefault="00A558EB" w:rsidP="000C2364">
      <w:pPr>
        <w:numPr>
          <w:ilvl w:val="0"/>
          <w:numId w:val="11"/>
        </w:numPr>
        <w:spacing w:after="0"/>
        <w:ind w:left="1067" w:hanging="425"/>
        <w:contextualSpacing w:val="0"/>
        <w:rPr>
          <w:rFonts w:cs="Noto Sans"/>
          <w:b/>
          <w:bCs/>
          <w:szCs w:val="18"/>
        </w:rPr>
      </w:pPr>
      <w:r w:rsidRPr="008E0DBC">
        <w:rPr>
          <w:rFonts w:cs="Noto Sans"/>
          <w:b/>
          <w:szCs w:val="18"/>
        </w:rPr>
        <w:t>Población escolar migrante beneficiada.</w:t>
      </w:r>
      <w:r w:rsidRPr="008E0DBC">
        <w:rPr>
          <w:rFonts w:cs="Noto Sans"/>
          <w:b/>
          <w:bCs/>
          <w:szCs w:val="18"/>
        </w:rPr>
        <w:t xml:space="preserve"> </w:t>
      </w:r>
      <w:r w:rsidRPr="008E0DBC">
        <w:rPr>
          <w:rFonts w:cs="Noto Sans"/>
          <w:szCs w:val="18"/>
        </w:rPr>
        <w:t xml:space="preserve">Anote el total de alumnas y alumnos de población migrante, según nivel escolar y etapa de certificación, que durante el mes que se reporta han sido beneficiados y están registrados en el censo de la Cédula de Diagnóstico de Salud Escolar y Cédula de Supervisión y Recomendaciones. Se considera un escolar migrante a quienes, sin importar el motivo, salen, transitan o llegan a un país distinto al de origen o a un territorio en donde antes no vivían o trabajaban. Incluye a quienes buscan residir, trabajar, transitar o visitar México, sin importar si lo hacen de forma regular o irregular, ni el tiempo que se queden. Esta información se registra en </w:t>
      </w:r>
      <w:r w:rsidRPr="008E0DBC">
        <w:rPr>
          <w:rFonts w:cs="Noto Sans"/>
          <w:b/>
          <w:szCs w:val="18"/>
        </w:rPr>
        <w:t>una sola ocasión</w:t>
      </w:r>
      <w:r w:rsidRPr="008E0DBC">
        <w:rPr>
          <w:rFonts w:cs="Noto Sans"/>
          <w:szCs w:val="18"/>
        </w:rPr>
        <w:t xml:space="preserve"> por escuela y por año.</w:t>
      </w:r>
    </w:p>
    <w:p w14:paraId="5AE7E4F9" w14:textId="758ED440" w:rsidR="003136A1" w:rsidRPr="00A558EB" w:rsidRDefault="00A558EB" w:rsidP="000C2364">
      <w:pPr>
        <w:widowControl w:val="0"/>
        <w:numPr>
          <w:ilvl w:val="0"/>
          <w:numId w:val="5"/>
        </w:numPr>
        <w:spacing w:after="0" w:line="240" w:lineRule="atLeast"/>
        <w:contextualSpacing w:val="0"/>
        <w:rPr>
          <w:rFonts w:cs="Noto Sans"/>
          <w:color w:val="000000" w:themeColor="text1"/>
          <w:szCs w:val="18"/>
        </w:rPr>
      </w:pPr>
      <w:r w:rsidRPr="008E0DBC">
        <w:rPr>
          <w:rFonts w:cs="Noto Sans"/>
          <w:b/>
          <w:szCs w:val="18"/>
        </w:rPr>
        <w:t>Población escolar con discapacidad beneficiada.</w:t>
      </w:r>
      <w:r w:rsidRPr="008E0DBC">
        <w:rPr>
          <w:rFonts w:cs="Noto Sans"/>
          <w:b/>
          <w:bCs/>
          <w:szCs w:val="18"/>
        </w:rPr>
        <w:t xml:space="preserve"> </w:t>
      </w:r>
      <w:r w:rsidRPr="008E0DBC">
        <w:rPr>
          <w:rFonts w:cs="Noto Sans"/>
          <w:szCs w:val="18"/>
        </w:rPr>
        <w:t xml:space="preserve">Anote el total de alumnas y alumnos de población con discapacidad, según nivel escolar y etapa de certificación, que durante el mes que se reporta han sido beneficiados y están registrados en el censo de la Cédula de Diagnóstico de Salud Escolar y Cédula de Supervisión y Recomendaciones. Se considera un escolar con discapacidad cuando presenta cualquier restricción o impedimento de la capacidad de realizar una actividad en la forma o dentro del margen que se considera normal para el ser humano como motriz, visual, auditiva, intelectual o mental. Esta información se registra en </w:t>
      </w:r>
      <w:r w:rsidRPr="008E0DBC">
        <w:rPr>
          <w:rFonts w:cs="Noto Sans"/>
          <w:b/>
          <w:szCs w:val="18"/>
        </w:rPr>
        <w:t>una sola ocasión</w:t>
      </w:r>
      <w:r w:rsidRPr="008E0DBC">
        <w:rPr>
          <w:rFonts w:cs="Noto Sans"/>
          <w:szCs w:val="18"/>
        </w:rPr>
        <w:t xml:space="preserve"> por escuela y por año</w:t>
      </w:r>
      <w:r w:rsidR="00702E30" w:rsidRPr="00A558EB">
        <w:rPr>
          <w:rFonts w:cs="Noto Sans"/>
          <w:bCs/>
          <w:szCs w:val="18"/>
        </w:rPr>
        <w:t>.</w:t>
      </w:r>
    </w:p>
    <w:p w14:paraId="0D4808B7" w14:textId="45ED06C2" w:rsidR="003136A1" w:rsidRPr="00A558EB" w:rsidRDefault="008E0DBC" w:rsidP="008E0DBC">
      <w:pPr>
        <w:pStyle w:val="Ttulo2"/>
        <w:rPr>
          <w:rFonts w:ascii="Noto Sans" w:hAnsi="Noto Sans" w:cs="Noto Sans"/>
        </w:rPr>
      </w:pPr>
      <w:bookmarkStart w:id="87" w:name="_Toc184393924"/>
      <w:r w:rsidRPr="008E0DBC">
        <w:rPr>
          <w:rFonts w:ascii="Noto Sans" w:hAnsi="Noto Sans" w:cs="Noto Sans"/>
        </w:rPr>
        <w:t>TALLERES DE CAPACITACIÓN EN ESCUELAS</w:t>
      </w:r>
      <w:bookmarkEnd w:id="87"/>
    </w:p>
    <w:p w14:paraId="5FCB6A36" w14:textId="77777777" w:rsidR="008E0DBC" w:rsidRPr="008E0DBC" w:rsidRDefault="008E0DBC" w:rsidP="000C2364">
      <w:pPr>
        <w:pStyle w:val="Prrafodelista"/>
        <w:numPr>
          <w:ilvl w:val="0"/>
          <w:numId w:val="21"/>
        </w:numPr>
        <w:spacing w:after="0"/>
        <w:jc w:val="both"/>
        <w:rPr>
          <w:rFonts w:cs="Noto Sans"/>
          <w:szCs w:val="18"/>
        </w:rPr>
      </w:pPr>
      <w:r w:rsidRPr="008E0DBC">
        <w:rPr>
          <w:rFonts w:cs="Noto Sans"/>
          <w:b/>
          <w:szCs w:val="18"/>
        </w:rPr>
        <w:t>Número de talleres a escolares.</w:t>
      </w:r>
      <w:r w:rsidRPr="008E0DBC">
        <w:rPr>
          <w:rFonts w:cs="Noto Sans"/>
          <w:szCs w:val="18"/>
        </w:rPr>
        <w:t xml:space="preserve"> Anote el número total de talleres que se impartieron a alumnas y alumnos, según nivel escolar, que durante el mes que se reporta se han impartido. Se considera taller aquellas actividades educativas estructuradas y con objetivos bien definidos, que se dirigen a grupos previamente organizados para actualizar, formar, desarrollar y perfeccionar conocimientos, capacidades, competencias, y habilidades para el cuidado de la salud. Tienen dos </w:t>
      </w:r>
      <w:r w:rsidRPr="008E0DBC">
        <w:rPr>
          <w:rFonts w:cs="Noto Sans"/>
          <w:szCs w:val="18"/>
        </w:rPr>
        <w:lastRenderedPageBreak/>
        <w:t xml:space="preserve">principios fundamentales: la participación activa de los asistentes (mediante dinámicas de trabajo, reflexión grupal, discusión dirigida, entre otras) y la elaboración de un producto, resultado o evaluación final y tiene un mínimo de cinco asistentes y una duración mínima de dos horas por sesión. </w:t>
      </w:r>
    </w:p>
    <w:p w14:paraId="19B694E0" w14:textId="77777777" w:rsidR="008E0DBC" w:rsidRPr="008E0DBC" w:rsidRDefault="008E0DBC" w:rsidP="000C2364">
      <w:pPr>
        <w:pStyle w:val="Prrafodelista"/>
        <w:numPr>
          <w:ilvl w:val="0"/>
          <w:numId w:val="21"/>
        </w:numPr>
        <w:spacing w:after="0"/>
        <w:jc w:val="both"/>
        <w:rPr>
          <w:rFonts w:cs="Noto Sans"/>
          <w:szCs w:val="18"/>
        </w:rPr>
      </w:pPr>
      <w:r w:rsidRPr="008E0DBC">
        <w:rPr>
          <w:rFonts w:cs="Noto Sans"/>
          <w:b/>
          <w:szCs w:val="18"/>
        </w:rPr>
        <w:t>Asistentes escolares.</w:t>
      </w:r>
      <w:r w:rsidRPr="008E0DBC">
        <w:rPr>
          <w:rFonts w:cs="Noto Sans"/>
          <w:szCs w:val="18"/>
        </w:rPr>
        <w:t xml:space="preserve"> Anote el total de escolares que participaron en talleres de capacitación en escuelas, según nivel escolar, durante el mes que se reporta de acuerdo a lo registrado en la Cédula de Diagnóstico de Salud Escolar y Cédula de Supervisión y Recomendaciones. </w:t>
      </w:r>
    </w:p>
    <w:p w14:paraId="0C7A2780" w14:textId="77777777" w:rsidR="008E0DBC" w:rsidRPr="008E0DBC" w:rsidRDefault="008E0DBC" w:rsidP="000C2364">
      <w:pPr>
        <w:pStyle w:val="Prrafodelista"/>
        <w:numPr>
          <w:ilvl w:val="0"/>
          <w:numId w:val="21"/>
        </w:numPr>
        <w:spacing w:after="0"/>
        <w:jc w:val="both"/>
        <w:rPr>
          <w:rFonts w:cs="Noto Sans"/>
          <w:szCs w:val="18"/>
        </w:rPr>
      </w:pPr>
      <w:r w:rsidRPr="008E0DBC">
        <w:rPr>
          <w:rFonts w:cs="Noto Sans"/>
          <w:b/>
          <w:szCs w:val="18"/>
        </w:rPr>
        <w:t>Número de talleres a docentes.</w:t>
      </w:r>
      <w:r w:rsidRPr="008E0DBC">
        <w:rPr>
          <w:rFonts w:cs="Noto Sans"/>
          <w:szCs w:val="18"/>
        </w:rPr>
        <w:t xml:space="preserve"> Anote el número total de talleres que se impartieron a docentes, según nivel escolar, que durante el mes que se reporta se han impartido. Se considera taller aquellas actividades educativas estructuradas y con objetivos bien definidos, que se dirigen a grupos previamente organizados para actualizar, formar, desarrollar y perfeccionar conocimientos, capacidades, competencias, y habilidades para el cuidado de la salud. Tienen dos principios fundamentales: la participación activa de los asistentes (mediante dinámicas de trabajo, reflexión grupal, discusión dirigida, entre otras) y la elaboración de un producto, resultado o evaluación final y tiene un mínimo de cinco asistentes y una duración mínima de dos horas por sesión. </w:t>
      </w:r>
    </w:p>
    <w:p w14:paraId="454A0FF9" w14:textId="77777777" w:rsidR="008E0DBC" w:rsidRPr="008E0DBC" w:rsidRDefault="008E0DBC" w:rsidP="000C2364">
      <w:pPr>
        <w:pStyle w:val="Prrafodelista"/>
        <w:numPr>
          <w:ilvl w:val="0"/>
          <w:numId w:val="21"/>
        </w:numPr>
        <w:spacing w:after="0"/>
        <w:jc w:val="both"/>
        <w:rPr>
          <w:rFonts w:cs="Noto Sans"/>
          <w:szCs w:val="18"/>
        </w:rPr>
      </w:pPr>
      <w:r w:rsidRPr="008E0DBC">
        <w:rPr>
          <w:rFonts w:cs="Noto Sans"/>
          <w:b/>
          <w:szCs w:val="18"/>
        </w:rPr>
        <w:t>Asistentes docentes.</w:t>
      </w:r>
      <w:r w:rsidRPr="008E0DBC">
        <w:rPr>
          <w:rFonts w:cs="Noto Sans"/>
          <w:szCs w:val="18"/>
        </w:rPr>
        <w:t xml:space="preserve"> Anote el total de docentes que participaron en talleres de capacitación en escuelas, según nivel escolar, durante el mes que se reporta de acuerdo a lo registrado en la Cédula de Diagnóstico de Salud Escolar y Cédula de Supervisión y Recomendaciones.  </w:t>
      </w:r>
    </w:p>
    <w:p w14:paraId="45539F52" w14:textId="77777777" w:rsidR="008E0DBC" w:rsidRPr="008E0DBC" w:rsidRDefault="008E0DBC" w:rsidP="000C2364">
      <w:pPr>
        <w:pStyle w:val="Prrafodelista"/>
        <w:numPr>
          <w:ilvl w:val="0"/>
          <w:numId w:val="21"/>
        </w:numPr>
        <w:spacing w:after="0"/>
        <w:jc w:val="both"/>
        <w:rPr>
          <w:rFonts w:cs="Noto Sans"/>
          <w:szCs w:val="18"/>
        </w:rPr>
      </w:pPr>
      <w:r w:rsidRPr="008E0DBC">
        <w:rPr>
          <w:rFonts w:cs="Noto Sans"/>
          <w:b/>
          <w:szCs w:val="18"/>
        </w:rPr>
        <w:t>Número de talleres a madres, padres de familia o tutores.</w:t>
      </w:r>
      <w:r w:rsidRPr="008E0DBC">
        <w:rPr>
          <w:rFonts w:cs="Noto Sans"/>
          <w:szCs w:val="18"/>
        </w:rPr>
        <w:t xml:space="preserve"> Anote el número total de talleres que se impartieron a madres, padres de familia o tutores, según nivel escolar, que durante el mes que se reporta se han impartido. Se considera taller aquellas actividades educativas estructuradas y con objetivos bien definidos, que se dirigen a grupos previamente organizados para actualizar, formar, desarrollar y perfeccionar conocimientos, capacidades, competencias, y habilidades para el cuidado de la salud. Tienen dos principios fundamentales: la participación activa de los asistentes (mediante dinámicas de trabajo, reflexión grupal, discusión dirigida, entre otras) y la elaboración de un producto, resultado o evaluación final y tiene un mínimo de cinco asistentes y una duración mínima de dos horas por sesión. </w:t>
      </w:r>
    </w:p>
    <w:p w14:paraId="3413DACA" w14:textId="77777777" w:rsidR="008E0DBC" w:rsidRPr="008E0DBC" w:rsidRDefault="008E0DBC" w:rsidP="000C2364">
      <w:pPr>
        <w:pStyle w:val="Prrafodelista"/>
        <w:numPr>
          <w:ilvl w:val="0"/>
          <w:numId w:val="21"/>
        </w:numPr>
        <w:spacing w:after="0"/>
        <w:jc w:val="both"/>
        <w:rPr>
          <w:rFonts w:cs="Noto Sans"/>
          <w:szCs w:val="18"/>
        </w:rPr>
      </w:pPr>
      <w:r w:rsidRPr="008E0DBC">
        <w:rPr>
          <w:rFonts w:cs="Noto Sans"/>
          <w:b/>
          <w:szCs w:val="18"/>
        </w:rPr>
        <w:t>Asistentes madres, padres de familia o tutores.</w:t>
      </w:r>
      <w:r w:rsidRPr="008E0DBC">
        <w:rPr>
          <w:rFonts w:cs="Noto Sans"/>
          <w:szCs w:val="18"/>
        </w:rPr>
        <w:t xml:space="preserve"> Anote el total de madres, padres de familia o tutores que participaron en talleres de capacitación en escuelas, según nivel escolar, durante el mes que se reporta de acuerdo a lo registrado en la Cédula de Diagnóstico de Salud Escolar y Cédula de Supervisión y Recomendaciones.  </w:t>
      </w:r>
    </w:p>
    <w:p w14:paraId="78BD5497" w14:textId="77777777" w:rsidR="008E0DBC" w:rsidRPr="008E0DBC" w:rsidRDefault="008E0DBC" w:rsidP="000C2364">
      <w:pPr>
        <w:pStyle w:val="Prrafodelista"/>
        <w:numPr>
          <w:ilvl w:val="0"/>
          <w:numId w:val="21"/>
        </w:numPr>
        <w:spacing w:after="0"/>
        <w:jc w:val="both"/>
        <w:rPr>
          <w:rFonts w:cs="Noto Sans"/>
          <w:szCs w:val="18"/>
        </w:rPr>
      </w:pPr>
      <w:proofErr w:type="gramStart"/>
      <w:r w:rsidRPr="008E0DBC">
        <w:rPr>
          <w:rFonts w:cs="Noto Sans"/>
          <w:b/>
          <w:szCs w:val="18"/>
        </w:rPr>
        <w:t>Total</w:t>
      </w:r>
      <w:proofErr w:type="gramEnd"/>
      <w:r w:rsidRPr="008E0DBC">
        <w:rPr>
          <w:rFonts w:cs="Noto Sans"/>
          <w:b/>
          <w:szCs w:val="18"/>
        </w:rPr>
        <w:t xml:space="preserve"> de talleres.</w:t>
      </w:r>
      <w:r w:rsidRPr="008E0DBC">
        <w:rPr>
          <w:rFonts w:cs="Noto Sans"/>
          <w:szCs w:val="18"/>
        </w:rPr>
        <w:t xml:space="preserve"> Anotar la sumatoria del total de talleres impartidos en preescolar, primaria, secundaria y media superior, durante el mes que se reporta. </w:t>
      </w:r>
    </w:p>
    <w:p w14:paraId="12632390" w14:textId="77777777" w:rsidR="008E0DBC" w:rsidRPr="008E0DBC" w:rsidRDefault="008E0DBC" w:rsidP="000C2364">
      <w:pPr>
        <w:pStyle w:val="Prrafodelista"/>
        <w:numPr>
          <w:ilvl w:val="0"/>
          <w:numId w:val="21"/>
        </w:numPr>
        <w:spacing w:after="0"/>
        <w:jc w:val="both"/>
        <w:rPr>
          <w:rFonts w:cs="Noto Sans"/>
          <w:szCs w:val="18"/>
        </w:rPr>
      </w:pPr>
      <w:proofErr w:type="gramStart"/>
      <w:r w:rsidRPr="008E0DBC">
        <w:rPr>
          <w:rFonts w:cs="Noto Sans"/>
          <w:b/>
          <w:szCs w:val="18"/>
        </w:rPr>
        <w:t>Total</w:t>
      </w:r>
      <w:proofErr w:type="gramEnd"/>
      <w:r w:rsidRPr="008E0DBC">
        <w:rPr>
          <w:rFonts w:cs="Noto Sans"/>
          <w:b/>
          <w:szCs w:val="18"/>
        </w:rPr>
        <w:t xml:space="preserve"> de asistentes escolares.</w:t>
      </w:r>
      <w:r w:rsidRPr="008E0DBC">
        <w:rPr>
          <w:rFonts w:cs="Noto Sans"/>
          <w:szCs w:val="18"/>
        </w:rPr>
        <w:t xml:space="preserve"> Anotar la sumatoria del total de asistentes escolares en preescolar, primaria, secundaria y media superior, durante el mes que se reporta.</w:t>
      </w:r>
    </w:p>
    <w:p w14:paraId="28E2A7A8" w14:textId="77777777" w:rsidR="008E0DBC" w:rsidRPr="008E0DBC" w:rsidRDefault="008E0DBC" w:rsidP="000C2364">
      <w:pPr>
        <w:pStyle w:val="Prrafodelista"/>
        <w:numPr>
          <w:ilvl w:val="0"/>
          <w:numId w:val="21"/>
        </w:numPr>
        <w:spacing w:after="0"/>
        <w:jc w:val="both"/>
        <w:rPr>
          <w:rFonts w:cs="Noto Sans"/>
          <w:szCs w:val="18"/>
        </w:rPr>
      </w:pPr>
      <w:proofErr w:type="gramStart"/>
      <w:r w:rsidRPr="008E0DBC">
        <w:rPr>
          <w:rFonts w:cs="Noto Sans"/>
          <w:b/>
          <w:szCs w:val="18"/>
        </w:rPr>
        <w:t>Total</w:t>
      </w:r>
      <w:proofErr w:type="gramEnd"/>
      <w:r w:rsidRPr="008E0DBC">
        <w:rPr>
          <w:rFonts w:cs="Noto Sans"/>
          <w:b/>
          <w:szCs w:val="18"/>
        </w:rPr>
        <w:t xml:space="preserve"> de asistentes docentes.</w:t>
      </w:r>
      <w:r w:rsidRPr="008E0DBC">
        <w:rPr>
          <w:rFonts w:cs="Noto Sans"/>
          <w:szCs w:val="18"/>
        </w:rPr>
        <w:t xml:space="preserve"> Anotar la sumatoria del total de asistentes docentes en preescolar, primaria, secundaria y media superior, durante el mes que se reporta.</w:t>
      </w:r>
    </w:p>
    <w:p w14:paraId="7A2A6E38" w14:textId="1A0BF801" w:rsidR="003136A1" w:rsidRPr="008E0DBC" w:rsidRDefault="008E0DBC" w:rsidP="000C2364">
      <w:pPr>
        <w:pStyle w:val="Prrafodelista"/>
        <w:numPr>
          <w:ilvl w:val="0"/>
          <w:numId w:val="21"/>
        </w:numPr>
        <w:spacing w:after="0"/>
        <w:jc w:val="both"/>
        <w:rPr>
          <w:rFonts w:cs="Noto Sans"/>
          <w:szCs w:val="18"/>
        </w:rPr>
      </w:pPr>
      <w:proofErr w:type="gramStart"/>
      <w:r w:rsidRPr="008E0DBC">
        <w:rPr>
          <w:rFonts w:cs="Noto Sans"/>
          <w:b/>
          <w:szCs w:val="18"/>
        </w:rPr>
        <w:t>Total</w:t>
      </w:r>
      <w:proofErr w:type="gramEnd"/>
      <w:r w:rsidRPr="008E0DBC">
        <w:rPr>
          <w:rFonts w:cs="Noto Sans"/>
          <w:b/>
          <w:szCs w:val="18"/>
        </w:rPr>
        <w:t xml:space="preserve"> de asistentes madres, padres de familia, tutores.</w:t>
      </w:r>
      <w:r w:rsidRPr="008E0DBC">
        <w:rPr>
          <w:rFonts w:cs="Noto Sans"/>
          <w:szCs w:val="18"/>
        </w:rPr>
        <w:t xml:space="preserve"> Anotar la sumatoria del total de asistentes madres, padres de familia o tutores en preescolar, primaria, secundaria y media superior, durante el mes que se reporta</w:t>
      </w:r>
      <w:r w:rsidR="00702E30" w:rsidRPr="008E0DBC">
        <w:rPr>
          <w:rFonts w:cs="Noto Sans"/>
          <w:color w:val="000000"/>
          <w:szCs w:val="18"/>
        </w:rPr>
        <w:t>.</w:t>
      </w:r>
    </w:p>
    <w:p w14:paraId="6B9B7F58" w14:textId="77777777" w:rsidR="00E600E2" w:rsidRPr="00A558EB" w:rsidRDefault="00E600E2" w:rsidP="00E600E2">
      <w:pPr>
        <w:rPr>
          <w:rFonts w:cs="Noto Sans"/>
        </w:rPr>
      </w:pPr>
    </w:p>
    <w:p w14:paraId="6062BE62" w14:textId="77777777" w:rsidR="00E600E2" w:rsidRPr="00A558EB" w:rsidRDefault="00E600E2" w:rsidP="00E600E2">
      <w:pPr>
        <w:rPr>
          <w:rFonts w:cs="Noto Sans"/>
        </w:rPr>
      </w:pPr>
    </w:p>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74797A76" w:rsidR="004F00A1" w:rsidRPr="00B92D23" w:rsidRDefault="004F00A1" w:rsidP="00B82FFB">
      <w:pPr>
        <w:rPr>
          <w:lang w:val="es-ES"/>
        </w:rPr>
      </w:pPr>
    </w:p>
    <w:p w14:paraId="6463FE77" w14:textId="735BF4A1" w:rsidR="001852E7" w:rsidRPr="00B92D23" w:rsidRDefault="000066FC"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55F93CC8">
                <wp:simplePos x="0" y="0"/>
                <wp:positionH relativeFrom="margin">
                  <wp:posOffset>1244600</wp:posOffset>
                </wp:positionH>
                <wp:positionV relativeFrom="paragraph">
                  <wp:posOffset>586468</wp:posOffset>
                </wp:positionV>
                <wp:extent cx="3337200" cy="3517200"/>
                <wp:effectExtent l="0" t="0" r="0" b="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5F1FF7" w:rsidRPr="00E14A2A" w:rsidRDefault="005F1FF7" w:rsidP="00BB7651">
                            <w:pPr>
                              <w:pStyle w:val="edicion"/>
                              <w:spacing w:line="276" w:lineRule="auto"/>
                              <w:rPr>
                                <w:rFonts w:cs="Noto Sans"/>
                                <w:b/>
                                <w:bCs/>
                              </w:rPr>
                            </w:pPr>
                            <w:r w:rsidRPr="00E14A2A">
                              <w:rPr>
                                <w:rFonts w:cs="Noto Sans"/>
                                <w:b/>
                                <w:bCs/>
                              </w:rPr>
                              <w:t>Gobierno de México</w:t>
                            </w:r>
                          </w:p>
                          <w:p w14:paraId="5DFC6B93" w14:textId="77777777" w:rsidR="005F1FF7" w:rsidRPr="00E14A2A" w:rsidRDefault="005F1FF7" w:rsidP="00BB7651">
                            <w:pPr>
                              <w:pStyle w:val="edicion"/>
                              <w:spacing w:line="276" w:lineRule="auto"/>
                              <w:rPr>
                                <w:rFonts w:cs="Noto Sans"/>
                                <w:b/>
                                <w:bCs/>
                              </w:rPr>
                            </w:pPr>
                            <w:r w:rsidRPr="00E14A2A">
                              <w:rPr>
                                <w:rFonts w:cs="Noto Sans"/>
                                <w:b/>
                                <w:bCs/>
                              </w:rPr>
                              <w:t>Secretaría de Salud</w:t>
                            </w:r>
                          </w:p>
                          <w:p w14:paraId="37B7CF3A" w14:textId="77777777" w:rsidR="005F1FF7" w:rsidRPr="00E14A2A" w:rsidRDefault="005F1FF7" w:rsidP="00BB7651">
                            <w:pPr>
                              <w:pStyle w:val="edicion"/>
                              <w:spacing w:line="276" w:lineRule="auto"/>
                              <w:rPr>
                                <w:rFonts w:cs="Noto Sans"/>
                                <w:b/>
                                <w:bCs/>
                              </w:rPr>
                            </w:pPr>
                            <w:r w:rsidRPr="00E14A2A">
                              <w:rPr>
                                <w:rFonts w:cs="Noto Sans"/>
                                <w:b/>
                                <w:bCs/>
                              </w:rPr>
                              <w:t>Dirección General de Información en Salud</w:t>
                            </w:r>
                          </w:p>
                          <w:p w14:paraId="3019751E" w14:textId="77777777" w:rsidR="005F1FF7" w:rsidRPr="00E14A2A" w:rsidRDefault="005F1FF7" w:rsidP="005014BA">
                            <w:pPr>
                              <w:pStyle w:val="edicion"/>
                              <w:spacing w:after="0"/>
                              <w:rPr>
                                <w:rFonts w:cs="Noto Sans"/>
                                <w:b/>
                                <w:bCs/>
                              </w:rPr>
                            </w:pPr>
                          </w:p>
                          <w:p w14:paraId="177D86F2" w14:textId="78DF008E" w:rsidR="005F1FF7" w:rsidRPr="00E14A2A" w:rsidRDefault="005F1FF7" w:rsidP="005640C8">
                            <w:pPr>
                              <w:pStyle w:val="edicion"/>
                              <w:spacing w:after="0"/>
                              <w:rPr>
                                <w:rFonts w:cs="Noto Sans"/>
                                <w:b/>
                                <w:bCs/>
                              </w:rPr>
                            </w:pPr>
                            <w:r w:rsidRPr="00E14A2A">
                              <w:rPr>
                                <w:rFonts w:cs="Noto Sans"/>
                                <w:b/>
                                <w:bCs/>
                              </w:rPr>
                              <w:t>Instructivo de llenado del</w:t>
                            </w:r>
                          </w:p>
                          <w:p w14:paraId="45AE9E6C" w14:textId="5C5F0027" w:rsidR="005F1FF7" w:rsidRPr="00E14A2A" w:rsidRDefault="005F1FF7" w:rsidP="005640C8">
                            <w:pPr>
                              <w:pStyle w:val="edicion"/>
                              <w:spacing w:after="0"/>
                              <w:rPr>
                                <w:rFonts w:cs="Noto Sans"/>
                                <w:b/>
                                <w:bCs/>
                              </w:rPr>
                            </w:pPr>
                            <w:r w:rsidRPr="00600493">
                              <w:rPr>
                                <w:rFonts w:cs="Noto Sans"/>
                                <w:b/>
                                <w:bCs/>
                              </w:rPr>
                              <w:t xml:space="preserve">Formato de Registro de </w:t>
                            </w:r>
                            <w:r w:rsidR="008E0DBC">
                              <w:rPr>
                                <w:rFonts w:cs="Noto Sans"/>
                                <w:b/>
                                <w:bCs/>
                              </w:rPr>
                              <w:t xml:space="preserve">la </w:t>
                            </w:r>
                            <w:r w:rsidR="008E0DBC" w:rsidRPr="008E0DBC">
                              <w:rPr>
                                <w:rFonts w:cs="Noto Sans"/>
                                <w:b/>
                                <w:bCs/>
                              </w:rPr>
                              <w:t>Estrategia Nacional de Salud Escolar</w:t>
                            </w:r>
                          </w:p>
                          <w:p w14:paraId="4616C48F" w14:textId="4C68917B" w:rsidR="005F1FF7" w:rsidRPr="00E14A2A" w:rsidRDefault="005F1FF7" w:rsidP="005640C8">
                            <w:pPr>
                              <w:pStyle w:val="edicion"/>
                              <w:spacing w:after="0"/>
                              <w:rPr>
                                <w:rFonts w:cs="Noto Sans"/>
                              </w:rPr>
                            </w:pPr>
                            <w:r>
                              <w:rPr>
                                <w:rFonts w:cs="Noto Sans"/>
                              </w:rPr>
                              <w:t>(SINBA-SIS-0</w:t>
                            </w:r>
                            <w:r w:rsidR="008E0DBC">
                              <w:rPr>
                                <w:rFonts w:cs="Noto Sans"/>
                              </w:rPr>
                              <w:t>7</w:t>
                            </w:r>
                            <w:r w:rsidRPr="00E14A2A">
                              <w:rPr>
                                <w:rFonts w:cs="Noto Sans"/>
                              </w:rPr>
                              <w:t>-P)</w:t>
                            </w:r>
                          </w:p>
                          <w:p w14:paraId="59634D31" w14:textId="727F73B1" w:rsidR="005F1FF7" w:rsidRPr="00E14A2A" w:rsidRDefault="005F1FF7" w:rsidP="005640C8">
                            <w:pPr>
                              <w:pStyle w:val="edicion"/>
                              <w:spacing w:after="0"/>
                              <w:rPr>
                                <w:rFonts w:cs="Noto Sans"/>
                              </w:rPr>
                            </w:pPr>
                            <w:r w:rsidRPr="00E14A2A">
                              <w:rPr>
                                <w:rFonts w:cs="Noto Sans"/>
                              </w:rPr>
                              <w:t>VERSIÓN 2025</w:t>
                            </w:r>
                          </w:p>
                          <w:p w14:paraId="51952D1D" w14:textId="77777777" w:rsidR="005F1FF7" w:rsidRPr="00E14A2A" w:rsidRDefault="005F1FF7" w:rsidP="005014BA">
                            <w:pPr>
                              <w:pStyle w:val="edicion"/>
                              <w:spacing w:after="0"/>
                              <w:rPr>
                                <w:rFonts w:cs="Noto Sans"/>
                              </w:rPr>
                            </w:pPr>
                          </w:p>
                          <w:p w14:paraId="62F082FB" w14:textId="77777777" w:rsidR="005F1FF7" w:rsidRPr="00E14A2A" w:rsidRDefault="005F1FF7" w:rsidP="005014BA">
                            <w:pPr>
                              <w:pStyle w:val="edicion"/>
                              <w:spacing w:after="0"/>
                              <w:rPr>
                                <w:rFonts w:cs="Noto Sans"/>
                              </w:rPr>
                            </w:pPr>
                            <w:r w:rsidRPr="00E14A2A">
                              <w:rPr>
                                <w:rFonts w:cs="Noto Sans"/>
                              </w:rPr>
                              <w:t>Sistema Nacional de Información</w:t>
                            </w:r>
                          </w:p>
                          <w:p w14:paraId="3FDDC208" w14:textId="0524A345" w:rsidR="005F1FF7" w:rsidRPr="00E14A2A" w:rsidRDefault="005F1FF7" w:rsidP="005014BA">
                            <w:pPr>
                              <w:pStyle w:val="edicion"/>
                              <w:spacing w:after="0"/>
                              <w:rPr>
                                <w:rFonts w:cs="Noto Sans"/>
                              </w:rPr>
                            </w:pPr>
                            <w:r w:rsidRPr="00E14A2A">
                              <w:rPr>
                                <w:rFonts w:cs="Noto Sans"/>
                              </w:rPr>
                              <w:t>Básica en Materia de Salud</w:t>
                            </w:r>
                          </w:p>
                          <w:p w14:paraId="69983BB2" w14:textId="77777777" w:rsidR="005F1FF7" w:rsidRPr="00E14A2A" w:rsidRDefault="005F1FF7" w:rsidP="005014BA">
                            <w:pPr>
                              <w:pStyle w:val="edicion"/>
                              <w:spacing w:after="0"/>
                              <w:rPr>
                                <w:rFonts w:cs="Noto Sans"/>
                              </w:rPr>
                            </w:pPr>
                          </w:p>
                          <w:p w14:paraId="3969877F" w14:textId="77777777" w:rsidR="005F1FF7" w:rsidRPr="00E14A2A" w:rsidRDefault="005F1FF7" w:rsidP="005014BA">
                            <w:pPr>
                              <w:pStyle w:val="edicion"/>
                              <w:spacing w:after="0"/>
                              <w:rPr>
                                <w:rFonts w:cs="Noto Sans"/>
                              </w:rPr>
                            </w:pPr>
                            <w:r w:rsidRPr="00E14A2A">
                              <w:rPr>
                                <w:rFonts w:cs="Noto Sans"/>
                              </w:rPr>
                              <w:t>Av. Homero No. 213, Col. Chapultepec Morales,</w:t>
                            </w:r>
                          </w:p>
                          <w:p w14:paraId="207FDDC4" w14:textId="4857DCA3" w:rsidR="005F1FF7" w:rsidRPr="00E14A2A" w:rsidRDefault="005F1FF7"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AEA375D" id="_x0000_t202" coordsize="21600,21600" o:spt="202" path="m,l,21600r21600,l21600,xe">
                <v:stroke joinstyle="miter"/>
                <v:path gradientshapeok="t" o:connecttype="rect"/>
              </v:shapetype>
              <v:shape id="Cuadro de texto 4" o:spid="_x0000_s1028" type="#_x0000_t202" style="position:absolute;left:0;text-align:left;margin-left:98pt;margin-top:46.2pt;width:262.75pt;height:276.9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" filled="f" stroked="f" strokeweight=".5pt">
                <v:textbox>
                  <w:txbxContent>
                    <w:p w14:paraId="5BF19560" w14:textId="77777777" w:rsidR="005F1FF7" w:rsidRPr="00E14A2A" w:rsidRDefault="005F1FF7" w:rsidP="00BB7651">
                      <w:pPr>
                        <w:pStyle w:val="edicion"/>
                        <w:spacing w:line="276" w:lineRule="auto"/>
                        <w:rPr>
                          <w:rFonts w:cs="Noto Sans"/>
                          <w:b/>
                          <w:bCs/>
                        </w:rPr>
                      </w:pPr>
                      <w:r w:rsidRPr="00E14A2A">
                        <w:rPr>
                          <w:rFonts w:cs="Noto Sans"/>
                          <w:b/>
                          <w:bCs/>
                        </w:rPr>
                        <w:t>Gobierno de México</w:t>
                      </w:r>
                    </w:p>
                    <w:p w14:paraId="5DFC6B93" w14:textId="77777777" w:rsidR="005F1FF7" w:rsidRPr="00E14A2A" w:rsidRDefault="005F1FF7" w:rsidP="00BB7651">
                      <w:pPr>
                        <w:pStyle w:val="edicion"/>
                        <w:spacing w:line="276" w:lineRule="auto"/>
                        <w:rPr>
                          <w:rFonts w:cs="Noto Sans"/>
                          <w:b/>
                          <w:bCs/>
                        </w:rPr>
                      </w:pPr>
                      <w:r w:rsidRPr="00E14A2A">
                        <w:rPr>
                          <w:rFonts w:cs="Noto Sans"/>
                          <w:b/>
                          <w:bCs/>
                        </w:rPr>
                        <w:t>Secretaría de Salud</w:t>
                      </w:r>
                    </w:p>
                    <w:p w14:paraId="37B7CF3A" w14:textId="77777777" w:rsidR="005F1FF7" w:rsidRPr="00E14A2A" w:rsidRDefault="005F1FF7" w:rsidP="00BB7651">
                      <w:pPr>
                        <w:pStyle w:val="edicion"/>
                        <w:spacing w:line="276" w:lineRule="auto"/>
                        <w:rPr>
                          <w:rFonts w:cs="Noto Sans"/>
                          <w:b/>
                          <w:bCs/>
                        </w:rPr>
                      </w:pPr>
                      <w:r w:rsidRPr="00E14A2A">
                        <w:rPr>
                          <w:rFonts w:cs="Noto Sans"/>
                          <w:b/>
                          <w:bCs/>
                        </w:rPr>
                        <w:t>Dirección General de Información en Salud</w:t>
                      </w:r>
                    </w:p>
                    <w:p w14:paraId="3019751E" w14:textId="77777777" w:rsidR="005F1FF7" w:rsidRPr="00E14A2A" w:rsidRDefault="005F1FF7" w:rsidP="005014BA">
                      <w:pPr>
                        <w:pStyle w:val="edicion"/>
                        <w:spacing w:after="0"/>
                        <w:rPr>
                          <w:rFonts w:cs="Noto Sans"/>
                          <w:b/>
                          <w:bCs/>
                        </w:rPr>
                      </w:pPr>
                    </w:p>
                    <w:p w14:paraId="177D86F2" w14:textId="78DF008E" w:rsidR="005F1FF7" w:rsidRPr="00E14A2A" w:rsidRDefault="005F1FF7" w:rsidP="005640C8">
                      <w:pPr>
                        <w:pStyle w:val="edicion"/>
                        <w:spacing w:after="0"/>
                        <w:rPr>
                          <w:rFonts w:cs="Noto Sans"/>
                          <w:b/>
                          <w:bCs/>
                        </w:rPr>
                      </w:pPr>
                      <w:r w:rsidRPr="00E14A2A">
                        <w:rPr>
                          <w:rFonts w:cs="Noto Sans"/>
                          <w:b/>
                          <w:bCs/>
                        </w:rPr>
                        <w:t>Instructivo de llenado del</w:t>
                      </w:r>
                    </w:p>
                    <w:p w14:paraId="45AE9E6C" w14:textId="5C5F0027" w:rsidR="005F1FF7" w:rsidRPr="00E14A2A" w:rsidRDefault="005F1FF7" w:rsidP="005640C8">
                      <w:pPr>
                        <w:pStyle w:val="edicion"/>
                        <w:spacing w:after="0"/>
                        <w:rPr>
                          <w:rFonts w:cs="Noto Sans"/>
                          <w:b/>
                          <w:bCs/>
                        </w:rPr>
                      </w:pPr>
                      <w:r w:rsidRPr="00600493">
                        <w:rPr>
                          <w:rFonts w:cs="Noto Sans"/>
                          <w:b/>
                          <w:bCs/>
                        </w:rPr>
                        <w:t xml:space="preserve">Formato de Registro de </w:t>
                      </w:r>
                      <w:r w:rsidR="008E0DBC">
                        <w:rPr>
                          <w:rFonts w:cs="Noto Sans"/>
                          <w:b/>
                          <w:bCs/>
                        </w:rPr>
                        <w:t xml:space="preserve">la </w:t>
                      </w:r>
                      <w:r w:rsidR="008E0DBC" w:rsidRPr="008E0DBC">
                        <w:rPr>
                          <w:rFonts w:cs="Noto Sans"/>
                          <w:b/>
                          <w:bCs/>
                        </w:rPr>
                        <w:t>Estrategia Nacional de Salud Escolar</w:t>
                      </w:r>
                    </w:p>
                    <w:p w14:paraId="4616C48F" w14:textId="4C68917B" w:rsidR="005F1FF7" w:rsidRPr="00E14A2A" w:rsidRDefault="005F1FF7" w:rsidP="005640C8">
                      <w:pPr>
                        <w:pStyle w:val="edicion"/>
                        <w:spacing w:after="0"/>
                        <w:rPr>
                          <w:rFonts w:cs="Noto Sans"/>
                        </w:rPr>
                      </w:pPr>
                      <w:r>
                        <w:rPr>
                          <w:rFonts w:cs="Noto Sans"/>
                        </w:rPr>
                        <w:t>(SINBA-SIS-0</w:t>
                      </w:r>
                      <w:r w:rsidR="008E0DBC">
                        <w:rPr>
                          <w:rFonts w:cs="Noto Sans"/>
                        </w:rPr>
                        <w:t>7</w:t>
                      </w:r>
                      <w:r w:rsidRPr="00E14A2A">
                        <w:rPr>
                          <w:rFonts w:cs="Noto Sans"/>
                        </w:rPr>
                        <w:t>-P)</w:t>
                      </w:r>
                    </w:p>
                    <w:p w14:paraId="59634D31" w14:textId="727F73B1" w:rsidR="005F1FF7" w:rsidRPr="00E14A2A" w:rsidRDefault="005F1FF7" w:rsidP="005640C8">
                      <w:pPr>
                        <w:pStyle w:val="edicion"/>
                        <w:spacing w:after="0"/>
                        <w:rPr>
                          <w:rFonts w:cs="Noto Sans"/>
                        </w:rPr>
                      </w:pPr>
                      <w:r w:rsidRPr="00E14A2A">
                        <w:rPr>
                          <w:rFonts w:cs="Noto Sans"/>
                        </w:rPr>
                        <w:t>VERSIÓN 2025</w:t>
                      </w:r>
                    </w:p>
                    <w:p w14:paraId="51952D1D" w14:textId="77777777" w:rsidR="005F1FF7" w:rsidRPr="00E14A2A" w:rsidRDefault="005F1FF7" w:rsidP="005014BA">
                      <w:pPr>
                        <w:pStyle w:val="edicion"/>
                        <w:spacing w:after="0"/>
                        <w:rPr>
                          <w:rFonts w:cs="Noto Sans"/>
                        </w:rPr>
                      </w:pPr>
                    </w:p>
                    <w:p w14:paraId="62F082FB" w14:textId="77777777" w:rsidR="005F1FF7" w:rsidRPr="00E14A2A" w:rsidRDefault="005F1FF7" w:rsidP="005014BA">
                      <w:pPr>
                        <w:pStyle w:val="edicion"/>
                        <w:spacing w:after="0"/>
                        <w:rPr>
                          <w:rFonts w:cs="Noto Sans"/>
                        </w:rPr>
                      </w:pPr>
                      <w:r w:rsidRPr="00E14A2A">
                        <w:rPr>
                          <w:rFonts w:cs="Noto Sans"/>
                        </w:rPr>
                        <w:t>Sistema Nacional de Información</w:t>
                      </w:r>
                    </w:p>
                    <w:p w14:paraId="3FDDC208" w14:textId="0524A345" w:rsidR="005F1FF7" w:rsidRPr="00E14A2A" w:rsidRDefault="005F1FF7" w:rsidP="005014BA">
                      <w:pPr>
                        <w:pStyle w:val="edicion"/>
                        <w:spacing w:after="0"/>
                        <w:rPr>
                          <w:rFonts w:cs="Noto Sans"/>
                        </w:rPr>
                      </w:pPr>
                      <w:r w:rsidRPr="00E14A2A">
                        <w:rPr>
                          <w:rFonts w:cs="Noto Sans"/>
                        </w:rPr>
                        <w:t>Básica en Materia de Salud</w:t>
                      </w:r>
                    </w:p>
                    <w:p w14:paraId="69983BB2" w14:textId="77777777" w:rsidR="005F1FF7" w:rsidRPr="00E14A2A" w:rsidRDefault="005F1FF7" w:rsidP="005014BA">
                      <w:pPr>
                        <w:pStyle w:val="edicion"/>
                        <w:spacing w:after="0"/>
                        <w:rPr>
                          <w:rFonts w:cs="Noto Sans"/>
                        </w:rPr>
                      </w:pPr>
                    </w:p>
                    <w:p w14:paraId="3969877F" w14:textId="77777777" w:rsidR="005F1FF7" w:rsidRPr="00E14A2A" w:rsidRDefault="005F1FF7" w:rsidP="005014BA">
                      <w:pPr>
                        <w:pStyle w:val="edicion"/>
                        <w:spacing w:after="0"/>
                        <w:rPr>
                          <w:rFonts w:cs="Noto Sans"/>
                        </w:rPr>
                      </w:pPr>
                      <w:r w:rsidRPr="00E14A2A">
                        <w:rPr>
                          <w:rFonts w:cs="Noto Sans"/>
                        </w:rPr>
                        <w:t>Av. Homero No. 213, Col. Chapultepec Morales,</w:t>
                      </w:r>
                    </w:p>
                    <w:p w14:paraId="207FDDC4" w14:textId="4857DCA3" w:rsidR="005F1FF7" w:rsidRPr="00E14A2A" w:rsidRDefault="005F1FF7"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1"/>
      <w:headerReference w:type="default" r:id="rId22"/>
      <w:footerReference w:type="even" r:id="rId23"/>
      <w:footerReference w:type="default" r:id="rId24"/>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776ABA2" w14:textId="77777777" w:rsidR="00085549" w:rsidRDefault="00085549" w:rsidP="007B4FF9">
      <w:pPr>
        <w:spacing w:after="0"/>
      </w:pPr>
      <w:r>
        <w:separator/>
      </w:r>
    </w:p>
  </w:endnote>
  <w:endnote w:type="continuationSeparator" w:id="0">
    <w:p w14:paraId="384DB548" w14:textId="77777777" w:rsidR="00085549" w:rsidRDefault="00085549"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ontserrat Medium">
    <w:altName w:val="Times New Roman"/>
    <w:panose1 w:val="00000600000000000000"/>
    <w:charset w:val="00"/>
    <w:family w:val="auto"/>
    <w:pitch w:val="variable"/>
    <w:sig w:usb0="2000020F" w:usb1="00000003" w:usb2="00000000" w:usb3="00000000" w:csb0="00000197"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altName w:val="Calibri"/>
    <w:charset w:val="00"/>
    <w:family w:val="swiss"/>
    <w:pitch w:val="variable"/>
    <w:sig w:usb0="A00002FF" w:usb1="5000205B" w:usb2="00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Montserrat Light">
    <w:altName w:val="Times New Roman"/>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5F1FF7" w:rsidRPr="008E71E6" w:rsidRDefault="005F1FF7"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5F1FF7" w:rsidRPr="003A42D6" w:rsidRDefault="005F1FF7"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5F1FF7" w:rsidRPr="00927646" w:rsidRDefault="005F1FF7"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4887F79B" w:rsidR="005F1FF7" w:rsidRDefault="005F1FF7"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8A2A8E">
          <w:rPr>
            <w:noProof/>
            <w:color w:val="B38E5D"/>
          </w:rPr>
          <w:t>1</w:t>
        </w:r>
        <w:r w:rsidRPr="00D330B1">
          <w:rPr>
            <w:color w:val="B38E5D"/>
          </w:rPr>
          <w:fldChar w:fldCharType="end"/>
        </w:r>
      </w:p>
      <w:p w14:paraId="5E5498E7" w14:textId="374DBC86" w:rsidR="005F1FF7" w:rsidRPr="00D330B1" w:rsidRDefault="005F1FF7"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5F1FF7" w:rsidRDefault="005F1FF7"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5F1FF7" w:rsidRDefault="005F1FF7"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8BB613F" w14:textId="77777777" w:rsidR="00085549" w:rsidRDefault="00085549" w:rsidP="007B4FF9">
      <w:pPr>
        <w:spacing w:after="0"/>
      </w:pPr>
      <w:r>
        <w:separator/>
      </w:r>
    </w:p>
  </w:footnote>
  <w:footnote w:type="continuationSeparator" w:id="0">
    <w:p w14:paraId="4C4B3DAE" w14:textId="77777777" w:rsidR="00085549" w:rsidRDefault="00085549"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5F1FF7" w:rsidRPr="00927646" w:rsidRDefault="005F1FF7"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5F1FF7" w:rsidRPr="00927646" w:rsidRDefault="005F1FF7" w:rsidP="00C440AC">
    <w:pPr>
      <w:jc w:val="center"/>
      <w:rPr>
        <w:rFonts w:ascii="Montserrat SemiBold" w:hAnsi="Montserrat SemiBold"/>
        <w:noProof/>
        <w:lang w:eastAsia="es-MX"/>
      </w:rPr>
    </w:pPr>
  </w:p>
  <w:p w14:paraId="779EED87" w14:textId="4103E60F" w:rsidR="005F1FF7" w:rsidRPr="00C440AC" w:rsidRDefault="005F1FF7"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5F1FF7"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5F1FF7" w:rsidRPr="00DB7D3C" w:rsidRDefault="005F1FF7"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34EACC1D" w:rsidR="005F1FF7" w:rsidRPr="00DB7D3C" w:rsidRDefault="005F1FF7" w:rsidP="00AD267B">
          <w:pPr>
            <w:pStyle w:val="Encabezado"/>
            <w:jc w:val="center"/>
            <w:rPr>
              <w:rFonts w:cs="Noto Sans"/>
              <w:b/>
              <w:bCs/>
              <w:color w:val="000000" w:themeColor="text1"/>
              <w:szCs w:val="20"/>
            </w:rPr>
          </w:pPr>
          <w:r w:rsidRPr="00DB7D3C">
            <w:rPr>
              <w:rFonts w:cs="Noto Sans"/>
              <w:b/>
              <w:bCs/>
              <w:color w:val="000000" w:themeColor="text1"/>
              <w:szCs w:val="20"/>
            </w:rPr>
            <w:t>INSTRUCTIVO DE LLENADO DEL</w:t>
          </w:r>
          <w:r>
            <w:rPr>
              <w:rFonts w:cs="Noto Sans"/>
              <w:b/>
              <w:bCs/>
              <w:color w:val="000000" w:themeColor="text1"/>
              <w:szCs w:val="20"/>
            </w:rPr>
            <w:t xml:space="preserve"> </w:t>
          </w:r>
          <w:r w:rsidRPr="00AD267B">
            <w:rPr>
              <w:rFonts w:cs="Noto Sans"/>
              <w:b/>
              <w:bCs/>
              <w:color w:val="000000" w:themeColor="text1"/>
              <w:szCs w:val="20"/>
            </w:rPr>
            <w:t xml:space="preserve">FORMATO DE </w:t>
          </w:r>
          <w:r w:rsidRPr="005F1FF7">
            <w:rPr>
              <w:rFonts w:cs="Noto Sans"/>
              <w:b/>
              <w:bCs/>
              <w:color w:val="000000" w:themeColor="text1"/>
              <w:szCs w:val="20"/>
            </w:rPr>
            <w:t>ESTRATEGIA NACIONAL DE SALUD ESCOLAR</w:t>
          </w:r>
          <w:r>
            <w:rPr>
              <w:rFonts w:cs="Noto Sans"/>
              <w:b/>
              <w:bCs/>
              <w:color w:val="000000" w:themeColor="text1"/>
              <w:szCs w:val="20"/>
            </w:rPr>
            <w:t xml:space="preserve"> – VERSIÓN 2025</w:t>
          </w:r>
        </w:p>
      </w:tc>
    </w:tr>
    <w:tr w:rsidR="005F1FF7"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5F1FF7" w:rsidRPr="00DB7D3C" w:rsidRDefault="005F1FF7"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5F1FF7" w:rsidRPr="00DB7D3C" w:rsidRDefault="005F1FF7"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5F1FF7" w:rsidRPr="00DB7D3C" w:rsidRDefault="005F1FF7"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5F1FF7"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5F1FF7" w:rsidRPr="00DB7D3C" w:rsidRDefault="005F1FF7"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2BEB2363" w:rsidR="005F1FF7" w:rsidRPr="00DB7D3C" w:rsidRDefault="005F1FF7" w:rsidP="005F1FF7">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noProof/>
              <w:color w:val="000000" w:themeColor="text1"/>
              <w:szCs w:val="18"/>
              <w:lang w:eastAsia="es-MX"/>
            </w:rPr>
            <w:t>SINBA-SIS-07</w:t>
          </w:r>
          <w:r w:rsidRPr="00DB7D3C">
            <w:rPr>
              <w:rFonts w:ascii="Noto Sans SemiBold" w:hAnsi="Noto Sans SemiBold" w:cs="Noto Sans SemiBold"/>
              <w:b/>
              <w:bCs/>
              <w:noProof/>
              <w:color w:val="000000" w:themeColor="text1"/>
              <w:szCs w:val="18"/>
              <w:lang w:eastAsia="es-MX"/>
            </w:rPr>
            <w:t>-P</w:t>
          </w:r>
        </w:p>
      </w:tc>
      <w:tc>
        <w:tcPr>
          <w:tcW w:w="1745" w:type="pct"/>
          <w:tcMar>
            <w:top w:w="28" w:type="dxa"/>
            <w:left w:w="28" w:type="dxa"/>
            <w:bottom w:w="28" w:type="dxa"/>
            <w:right w:w="28" w:type="dxa"/>
          </w:tcMar>
          <w:vAlign w:val="center"/>
        </w:tcPr>
        <w:p w14:paraId="44A53BF6" w14:textId="28BF11FD" w:rsidR="005F1FF7" w:rsidRPr="00DB7D3C" w:rsidRDefault="005F1FF7" w:rsidP="000066F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color w:val="000000" w:themeColor="text1"/>
              <w:szCs w:val="18"/>
            </w:rPr>
            <w:t>4</w:t>
          </w:r>
          <w:r w:rsidRPr="00DB7D3C">
            <w:rPr>
              <w:rFonts w:ascii="Noto Sans SemiBold" w:hAnsi="Noto Sans SemiBold" w:cs="Noto Sans SemiBold"/>
              <w:b/>
              <w:bCs/>
              <w:color w:val="000000" w:themeColor="text1"/>
              <w:szCs w:val="18"/>
            </w:rPr>
            <w:t xml:space="preserve"> de </w:t>
          </w:r>
          <w:r>
            <w:rPr>
              <w:rFonts w:ascii="Noto Sans SemiBold" w:hAnsi="Noto Sans SemiBold" w:cs="Noto Sans SemiBold"/>
              <w:b/>
              <w:bCs/>
              <w:color w:val="000000" w:themeColor="text1"/>
              <w:szCs w:val="18"/>
            </w:rPr>
            <w:t>dic</w:t>
          </w:r>
          <w:r w:rsidRPr="00DB7D3C">
            <w:rPr>
              <w:rFonts w:ascii="Noto Sans SemiBold" w:hAnsi="Noto Sans SemiBold" w:cs="Noto Sans SemiBold"/>
              <w:b/>
              <w:bCs/>
              <w:color w:val="000000" w:themeColor="text1"/>
              <w:szCs w:val="18"/>
            </w:rPr>
            <w:t>iembre de 2024</w:t>
          </w:r>
        </w:p>
      </w:tc>
    </w:tr>
  </w:tbl>
  <w:p w14:paraId="5372EF63" w14:textId="60279346" w:rsidR="005F1FF7" w:rsidRPr="00E77602" w:rsidRDefault="005F1FF7"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5F1FF7" w:rsidRDefault="005F1FF7"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5F1FF7" w:rsidRPr="00637805" w:rsidRDefault="005F1FF7"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8B4C9B"/>
    <w:multiLevelType w:val="hybridMultilevel"/>
    <w:tmpl w:val="ADF669DA"/>
    <w:lvl w:ilvl="0" w:tplc="6DCE0E18">
      <w:start w:val="1"/>
      <w:numFmt w:val="bullet"/>
      <w:lvlText w:val=""/>
      <w:lvlJc w:val="left"/>
      <w:pPr>
        <w:tabs>
          <w:tab w:val="num" w:pos="720"/>
        </w:tabs>
        <w:ind w:left="720" w:hanging="360"/>
      </w:pPr>
      <w:rPr>
        <w:rFonts w:ascii="Symbol" w:hAnsi="Symbol" w:hint="default"/>
        <w:color w:val="auto"/>
      </w:rPr>
    </w:lvl>
    <w:lvl w:ilvl="1" w:tplc="0C0A0001">
      <w:start w:val="1"/>
      <w:numFmt w:val="bullet"/>
      <w:lvlText w:val=""/>
      <w:lvlJc w:val="left"/>
      <w:pPr>
        <w:tabs>
          <w:tab w:val="num" w:pos="1440"/>
        </w:tabs>
        <w:ind w:left="1440" w:hanging="360"/>
      </w:pPr>
      <w:rPr>
        <w:rFonts w:ascii="Symbol" w:hAnsi="Symbol" w:hint="default"/>
        <w:color w:val="auto"/>
      </w:rPr>
    </w:lvl>
    <w:lvl w:ilvl="2" w:tplc="080A0005">
      <w:start w:val="1"/>
      <w:numFmt w:val="bullet"/>
      <w:lvlText w:val=""/>
      <w:lvlJc w:val="left"/>
      <w:pPr>
        <w:tabs>
          <w:tab w:val="num" w:pos="2160"/>
        </w:tabs>
        <w:ind w:left="2160" w:hanging="360"/>
      </w:pPr>
      <w:rPr>
        <w:rFonts w:ascii="Wingdings" w:hAnsi="Wingdings" w:hint="default"/>
      </w:rPr>
    </w:lvl>
    <w:lvl w:ilvl="3" w:tplc="080A0001">
      <w:start w:val="1"/>
      <w:numFmt w:val="bullet"/>
      <w:lvlText w:val=""/>
      <w:lvlJc w:val="left"/>
      <w:pPr>
        <w:tabs>
          <w:tab w:val="num" w:pos="2880"/>
        </w:tabs>
        <w:ind w:left="2880" w:hanging="360"/>
      </w:pPr>
      <w:rPr>
        <w:rFonts w:ascii="Symbol" w:hAnsi="Symbol" w:cs="Symbol" w:hint="default"/>
      </w:rPr>
    </w:lvl>
    <w:lvl w:ilvl="4" w:tplc="080A0003">
      <w:start w:val="1"/>
      <w:numFmt w:val="bullet"/>
      <w:lvlText w:val="o"/>
      <w:lvlJc w:val="left"/>
      <w:pPr>
        <w:tabs>
          <w:tab w:val="num" w:pos="3600"/>
        </w:tabs>
        <w:ind w:left="3600" w:hanging="360"/>
      </w:pPr>
      <w:rPr>
        <w:rFonts w:ascii="Courier New" w:hAnsi="Courier New" w:cs="Courier New" w:hint="default"/>
      </w:rPr>
    </w:lvl>
    <w:lvl w:ilvl="5" w:tplc="080A0005">
      <w:start w:val="1"/>
      <w:numFmt w:val="bullet"/>
      <w:lvlText w:val=""/>
      <w:lvlJc w:val="left"/>
      <w:pPr>
        <w:tabs>
          <w:tab w:val="num" w:pos="4320"/>
        </w:tabs>
        <w:ind w:left="4320" w:hanging="360"/>
      </w:pPr>
      <w:rPr>
        <w:rFonts w:ascii="Wingdings" w:hAnsi="Wingdings" w:cs="Wingdings" w:hint="default"/>
      </w:rPr>
    </w:lvl>
    <w:lvl w:ilvl="6" w:tplc="080A0001">
      <w:start w:val="1"/>
      <w:numFmt w:val="bullet"/>
      <w:lvlText w:val=""/>
      <w:lvlJc w:val="left"/>
      <w:pPr>
        <w:tabs>
          <w:tab w:val="num" w:pos="5040"/>
        </w:tabs>
        <w:ind w:left="5040" w:hanging="360"/>
      </w:pPr>
      <w:rPr>
        <w:rFonts w:ascii="Symbol" w:hAnsi="Symbol" w:cs="Symbol" w:hint="default"/>
      </w:rPr>
    </w:lvl>
    <w:lvl w:ilvl="7" w:tplc="080A0003">
      <w:start w:val="1"/>
      <w:numFmt w:val="bullet"/>
      <w:lvlText w:val="o"/>
      <w:lvlJc w:val="left"/>
      <w:pPr>
        <w:tabs>
          <w:tab w:val="num" w:pos="5760"/>
        </w:tabs>
        <w:ind w:left="5760" w:hanging="360"/>
      </w:pPr>
      <w:rPr>
        <w:rFonts w:ascii="Courier New" w:hAnsi="Courier New" w:cs="Courier New" w:hint="default"/>
      </w:rPr>
    </w:lvl>
    <w:lvl w:ilvl="8" w:tplc="080A0005">
      <w:start w:val="1"/>
      <w:numFmt w:val="bullet"/>
      <w:lvlText w:val=""/>
      <w:lvlJc w:val="left"/>
      <w:pPr>
        <w:tabs>
          <w:tab w:val="num" w:pos="6480"/>
        </w:tabs>
        <w:ind w:left="6480" w:hanging="360"/>
      </w:pPr>
      <w:rPr>
        <w:rFonts w:ascii="Wingdings" w:hAnsi="Wingdings" w:cs="Wingdings" w:hint="default"/>
      </w:rPr>
    </w:lvl>
  </w:abstractNum>
  <w:abstractNum w:abstractNumId="1" w15:restartNumberingAfterBreak="0">
    <w:nsid w:val="04BE155F"/>
    <w:multiLevelType w:val="hybridMultilevel"/>
    <w:tmpl w:val="10468D0C"/>
    <w:lvl w:ilvl="0" w:tplc="6DCE0E18">
      <w:start w:val="1"/>
      <w:numFmt w:val="bullet"/>
      <w:lvlText w:val=""/>
      <w:lvlJc w:val="left"/>
      <w:pPr>
        <w:tabs>
          <w:tab w:val="num" w:pos="720"/>
        </w:tabs>
        <w:ind w:left="720" w:hanging="360"/>
      </w:pPr>
      <w:rPr>
        <w:rFonts w:ascii="Symbol" w:hAnsi="Symbol" w:hint="default"/>
        <w:color w:val="auto"/>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0E311BFF"/>
    <w:multiLevelType w:val="hybridMultilevel"/>
    <w:tmpl w:val="2C7A9B0C"/>
    <w:lvl w:ilvl="0" w:tplc="080A0001">
      <w:start w:val="1"/>
      <w:numFmt w:val="bullet"/>
      <w:lvlText w:val=""/>
      <w:lvlJc w:val="left"/>
      <w:pPr>
        <w:ind w:left="-263" w:hanging="360"/>
      </w:pPr>
      <w:rPr>
        <w:rFonts w:ascii="Symbol" w:hAnsi="Symbol" w:hint="default"/>
      </w:rPr>
    </w:lvl>
    <w:lvl w:ilvl="1" w:tplc="080A0003">
      <w:start w:val="1"/>
      <w:numFmt w:val="bullet"/>
      <w:lvlText w:val="o"/>
      <w:lvlJc w:val="left"/>
      <w:pPr>
        <w:ind w:left="457" w:hanging="360"/>
      </w:pPr>
      <w:rPr>
        <w:rFonts w:ascii="Courier New" w:hAnsi="Courier New" w:cs="Courier New" w:hint="default"/>
      </w:rPr>
    </w:lvl>
    <w:lvl w:ilvl="2" w:tplc="080A0005">
      <w:start w:val="1"/>
      <w:numFmt w:val="bullet"/>
      <w:lvlText w:val=""/>
      <w:lvlJc w:val="left"/>
      <w:pPr>
        <w:ind w:left="1177" w:hanging="360"/>
      </w:pPr>
      <w:rPr>
        <w:rFonts w:ascii="Wingdings" w:hAnsi="Wingdings" w:cs="Wingdings" w:hint="default"/>
      </w:rPr>
    </w:lvl>
    <w:lvl w:ilvl="3" w:tplc="080A0001">
      <w:start w:val="1"/>
      <w:numFmt w:val="bullet"/>
      <w:lvlText w:val=""/>
      <w:lvlJc w:val="left"/>
      <w:pPr>
        <w:ind w:left="1897" w:hanging="360"/>
      </w:pPr>
      <w:rPr>
        <w:rFonts w:ascii="Symbol" w:hAnsi="Symbol" w:cs="Symbol" w:hint="default"/>
      </w:rPr>
    </w:lvl>
    <w:lvl w:ilvl="4" w:tplc="080A0003">
      <w:start w:val="1"/>
      <w:numFmt w:val="bullet"/>
      <w:lvlText w:val="o"/>
      <w:lvlJc w:val="left"/>
      <w:pPr>
        <w:ind w:left="2617" w:hanging="360"/>
      </w:pPr>
      <w:rPr>
        <w:rFonts w:ascii="Courier New" w:hAnsi="Courier New" w:cs="Courier New" w:hint="default"/>
      </w:rPr>
    </w:lvl>
    <w:lvl w:ilvl="5" w:tplc="080A0005">
      <w:start w:val="1"/>
      <w:numFmt w:val="bullet"/>
      <w:lvlText w:val=""/>
      <w:lvlJc w:val="left"/>
      <w:pPr>
        <w:ind w:left="3337" w:hanging="360"/>
      </w:pPr>
      <w:rPr>
        <w:rFonts w:ascii="Wingdings" w:hAnsi="Wingdings" w:cs="Wingdings" w:hint="default"/>
      </w:rPr>
    </w:lvl>
    <w:lvl w:ilvl="6" w:tplc="080A0001">
      <w:start w:val="1"/>
      <w:numFmt w:val="bullet"/>
      <w:lvlText w:val=""/>
      <w:lvlJc w:val="left"/>
      <w:pPr>
        <w:ind w:left="4057" w:hanging="360"/>
      </w:pPr>
      <w:rPr>
        <w:rFonts w:ascii="Symbol" w:hAnsi="Symbol" w:cs="Symbol" w:hint="default"/>
      </w:rPr>
    </w:lvl>
    <w:lvl w:ilvl="7" w:tplc="080A0003">
      <w:start w:val="1"/>
      <w:numFmt w:val="bullet"/>
      <w:lvlText w:val="o"/>
      <w:lvlJc w:val="left"/>
      <w:pPr>
        <w:ind w:left="4777" w:hanging="360"/>
      </w:pPr>
      <w:rPr>
        <w:rFonts w:ascii="Courier New" w:hAnsi="Courier New" w:cs="Courier New" w:hint="default"/>
      </w:rPr>
    </w:lvl>
    <w:lvl w:ilvl="8" w:tplc="080A0005">
      <w:start w:val="1"/>
      <w:numFmt w:val="bullet"/>
      <w:lvlText w:val=""/>
      <w:lvlJc w:val="left"/>
      <w:pPr>
        <w:ind w:left="5497" w:hanging="360"/>
      </w:pPr>
      <w:rPr>
        <w:rFonts w:ascii="Wingdings" w:hAnsi="Wingdings" w:cs="Wingdings" w:hint="default"/>
      </w:rPr>
    </w:lvl>
  </w:abstractNum>
  <w:abstractNum w:abstractNumId="3" w15:restartNumberingAfterBreak="0">
    <w:nsid w:val="10BE0DEC"/>
    <w:multiLevelType w:val="hybridMultilevel"/>
    <w:tmpl w:val="D60AD58A"/>
    <w:lvl w:ilvl="0" w:tplc="FFFFFFFF">
      <w:start w:val="1"/>
      <w:numFmt w:val="bullet"/>
      <w:lvlText w:val=""/>
      <w:lvlJc w:val="left"/>
      <w:pPr>
        <w:ind w:left="1146" w:hanging="360"/>
      </w:pPr>
      <w:rPr>
        <w:rFonts w:ascii="Symbol" w:hAnsi="Symbol" w:hint="default"/>
      </w:rPr>
    </w:lvl>
    <w:lvl w:ilvl="1" w:tplc="080A0001">
      <w:start w:val="1"/>
      <w:numFmt w:val="bullet"/>
      <w:lvlText w:val=""/>
      <w:lvlJc w:val="left"/>
      <w:pPr>
        <w:ind w:left="1866" w:hanging="360"/>
      </w:pPr>
      <w:rPr>
        <w:rFonts w:ascii="Symbol" w:hAnsi="Symbol" w:hint="default"/>
      </w:rPr>
    </w:lvl>
    <w:lvl w:ilvl="2" w:tplc="FFFFFFFF">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4"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B96016E"/>
    <w:multiLevelType w:val="hybridMultilevel"/>
    <w:tmpl w:val="2726360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15:restartNumberingAfterBreak="0">
    <w:nsid w:val="3F3F0692"/>
    <w:multiLevelType w:val="hybridMultilevel"/>
    <w:tmpl w:val="1D1290F0"/>
    <w:lvl w:ilvl="0" w:tplc="080A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3F8929C9"/>
    <w:multiLevelType w:val="hybridMultilevel"/>
    <w:tmpl w:val="5E58C77C"/>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43886AC2"/>
    <w:multiLevelType w:val="hybridMultilevel"/>
    <w:tmpl w:val="D1B46708"/>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48A80AE5"/>
    <w:multiLevelType w:val="hybridMultilevel"/>
    <w:tmpl w:val="6DDC046E"/>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1" w15:restartNumberingAfterBreak="0">
    <w:nsid w:val="59513DE3"/>
    <w:multiLevelType w:val="hybridMultilevel"/>
    <w:tmpl w:val="A0D4880E"/>
    <w:lvl w:ilvl="0" w:tplc="080A0001">
      <w:start w:val="1"/>
      <w:numFmt w:val="bullet"/>
      <w:lvlText w:val=""/>
      <w:lvlJc w:val="left"/>
      <w:pPr>
        <w:ind w:left="720" w:hanging="360"/>
      </w:pPr>
      <w:rPr>
        <w:rFonts w:ascii="Symbol" w:hAnsi="Symbol" w:cs="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cs="Wingdings" w:hint="default"/>
      </w:rPr>
    </w:lvl>
    <w:lvl w:ilvl="3" w:tplc="080A0001">
      <w:start w:val="1"/>
      <w:numFmt w:val="bullet"/>
      <w:lvlText w:val=""/>
      <w:lvlJc w:val="left"/>
      <w:pPr>
        <w:ind w:left="2880" w:hanging="360"/>
      </w:pPr>
      <w:rPr>
        <w:rFonts w:ascii="Symbol" w:hAnsi="Symbol" w:cs="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cs="Wingdings" w:hint="default"/>
      </w:rPr>
    </w:lvl>
    <w:lvl w:ilvl="6" w:tplc="080A0001">
      <w:start w:val="1"/>
      <w:numFmt w:val="bullet"/>
      <w:lvlText w:val=""/>
      <w:lvlJc w:val="left"/>
      <w:pPr>
        <w:ind w:left="5040" w:hanging="360"/>
      </w:pPr>
      <w:rPr>
        <w:rFonts w:ascii="Symbol" w:hAnsi="Symbol" w:cs="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cs="Wingdings" w:hint="default"/>
      </w:rPr>
    </w:lvl>
  </w:abstractNum>
  <w:abstractNum w:abstractNumId="12" w15:restartNumberingAfterBreak="0">
    <w:nsid w:val="5F395A88"/>
    <w:multiLevelType w:val="multilevel"/>
    <w:tmpl w:val="E146FD32"/>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13" w15:restartNumberingAfterBreak="0">
    <w:nsid w:val="698A3085"/>
    <w:multiLevelType w:val="hybridMultilevel"/>
    <w:tmpl w:val="79785B7E"/>
    <w:lvl w:ilvl="0" w:tplc="080A0001">
      <w:start w:val="1"/>
      <w:numFmt w:val="bullet"/>
      <w:lvlText w:val=""/>
      <w:lvlJc w:val="left"/>
      <w:pPr>
        <w:ind w:left="720" w:hanging="360"/>
      </w:pPr>
      <w:rPr>
        <w:rFonts w:ascii="Symbol" w:hAnsi="Symbol" w:cs="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cs="Wingdings" w:hint="default"/>
      </w:rPr>
    </w:lvl>
    <w:lvl w:ilvl="3" w:tplc="080A0001">
      <w:start w:val="1"/>
      <w:numFmt w:val="bullet"/>
      <w:lvlText w:val=""/>
      <w:lvlJc w:val="left"/>
      <w:pPr>
        <w:ind w:left="2880" w:hanging="360"/>
      </w:pPr>
      <w:rPr>
        <w:rFonts w:ascii="Symbol" w:hAnsi="Symbol" w:cs="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cs="Wingdings" w:hint="default"/>
      </w:rPr>
    </w:lvl>
    <w:lvl w:ilvl="6" w:tplc="080A0001">
      <w:start w:val="1"/>
      <w:numFmt w:val="bullet"/>
      <w:lvlText w:val=""/>
      <w:lvlJc w:val="left"/>
      <w:pPr>
        <w:ind w:left="5040" w:hanging="360"/>
      </w:pPr>
      <w:rPr>
        <w:rFonts w:ascii="Symbol" w:hAnsi="Symbol" w:cs="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cs="Wingdings" w:hint="default"/>
      </w:rPr>
    </w:lvl>
  </w:abstractNum>
  <w:abstractNum w:abstractNumId="14" w15:restartNumberingAfterBreak="0">
    <w:nsid w:val="6C7347A8"/>
    <w:multiLevelType w:val="hybridMultilevel"/>
    <w:tmpl w:val="6256D1F0"/>
    <w:lvl w:ilvl="0" w:tplc="080A0001">
      <w:start w:val="1"/>
      <w:numFmt w:val="bullet"/>
      <w:lvlText w:val=""/>
      <w:lvlJc w:val="left"/>
      <w:pPr>
        <w:ind w:left="720" w:hanging="360"/>
      </w:pPr>
      <w:rPr>
        <w:rFonts w:ascii="Symbol" w:hAnsi="Symbol" w:cs="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cs="Wingdings" w:hint="default"/>
      </w:rPr>
    </w:lvl>
    <w:lvl w:ilvl="3" w:tplc="080A0001">
      <w:start w:val="1"/>
      <w:numFmt w:val="bullet"/>
      <w:lvlText w:val=""/>
      <w:lvlJc w:val="left"/>
      <w:pPr>
        <w:ind w:left="2880" w:hanging="360"/>
      </w:pPr>
      <w:rPr>
        <w:rFonts w:ascii="Symbol" w:hAnsi="Symbol" w:cs="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cs="Wingdings" w:hint="default"/>
      </w:rPr>
    </w:lvl>
    <w:lvl w:ilvl="6" w:tplc="080A0001">
      <w:start w:val="1"/>
      <w:numFmt w:val="bullet"/>
      <w:lvlText w:val=""/>
      <w:lvlJc w:val="left"/>
      <w:pPr>
        <w:ind w:left="5040" w:hanging="360"/>
      </w:pPr>
      <w:rPr>
        <w:rFonts w:ascii="Symbol" w:hAnsi="Symbol" w:cs="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cs="Wingdings" w:hint="default"/>
      </w:rPr>
    </w:lvl>
  </w:abstractNum>
  <w:abstractNum w:abstractNumId="15" w15:restartNumberingAfterBreak="0">
    <w:nsid w:val="707B7143"/>
    <w:multiLevelType w:val="hybridMultilevel"/>
    <w:tmpl w:val="B8FAFD62"/>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15:restartNumberingAfterBreak="0">
    <w:nsid w:val="759C24D7"/>
    <w:multiLevelType w:val="hybridMultilevel"/>
    <w:tmpl w:val="29146518"/>
    <w:lvl w:ilvl="0" w:tplc="080A000D">
      <w:start w:val="1"/>
      <w:numFmt w:val="bullet"/>
      <w:lvlText w:val=""/>
      <w:lvlJc w:val="left"/>
      <w:pPr>
        <w:ind w:left="1485" w:hanging="360"/>
      </w:pPr>
      <w:rPr>
        <w:rFonts w:ascii="Wingdings" w:hAnsi="Wingdings" w:cs="Wingdings" w:hint="default"/>
      </w:rPr>
    </w:lvl>
    <w:lvl w:ilvl="1" w:tplc="080A0003">
      <w:start w:val="1"/>
      <w:numFmt w:val="bullet"/>
      <w:lvlText w:val="o"/>
      <w:lvlJc w:val="left"/>
      <w:pPr>
        <w:ind w:left="2205" w:hanging="360"/>
      </w:pPr>
      <w:rPr>
        <w:rFonts w:ascii="Courier New" w:hAnsi="Courier New" w:cs="Courier New" w:hint="default"/>
      </w:rPr>
    </w:lvl>
    <w:lvl w:ilvl="2" w:tplc="080A0005">
      <w:start w:val="1"/>
      <w:numFmt w:val="bullet"/>
      <w:lvlText w:val=""/>
      <w:lvlJc w:val="left"/>
      <w:pPr>
        <w:ind w:left="2925" w:hanging="360"/>
      </w:pPr>
      <w:rPr>
        <w:rFonts w:ascii="Wingdings" w:hAnsi="Wingdings" w:cs="Wingdings" w:hint="default"/>
      </w:rPr>
    </w:lvl>
    <w:lvl w:ilvl="3" w:tplc="080A0001">
      <w:start w:val="1"/>
      <w:numFmt w:val="bullet"/>
      <w:lvlText w:val=""/>
      <w:lvlJc w:val="left"/>
      <w:pPr>
        <w:ind w:left="3645" w:hanging="360"/>
      </w:pPr>
      <w:rPr>
        <w:rFonts w:ascii="Symbol" w:hAnsi="Symbol" w:cs="Symbol" w:hint="default"/>
      </w:rPr>
    </w:lvl>
    <w:lvl w:ilvl="4" w:tplc="080A0003">
      <w:start w:val="1"/>
      <w:numFmt w:val="bullet"/>
      <w:lvlText w:val="o"/>
      <w:lvlJc w:val="left"/>
      <w:pPr>
        <w:ind w:left="4365" w:hanging="360"/>
      </w:pPr>
      <w:rPr>
        <w:rFonts w:ascii="Courier New" w:hAnsi="Courier New" w:cs="Courier New" w:hint="default"/>
      </w:rPr>
    </w:lvl>
    <w:lvl w:ilvl="5" w:tplc="080A0005">
      <w:start w:val="1"/>
      <w:numFmt w:val="bullet"/>
      <w:lvlText w:val=""/>
      <w:lvlJc w:val="left"/>
      <w:pPr>
        <w:ind w:left="5085" w:hanging="360"/>
      </w:pPr>
      <w:rPr>
        <w:rFonts w:ascii="Wingdings" w:hAnsi="Wingdings" w:cs="Wingdings" w:hint="default"/>
      </w:rPr>
    </w:lvl>
    <w:lvl w:ilvl="6" w:tplc="080A0001">
      <w:start w:val="1"/>
      <w:numFmt w:val="bullet"/>
      <w:lvlText w:val=""/>
      <w:lvlJc w:val="left"/>
      <w:pPr>
        <w:ind w:left="5805" w:hanging="360"/>
      </w:pPr>
      <w:rPr>
        <w:rFonts w:ascii="Symbol" w:hAnsi="Symbol" w:cs="Symbol" w:hint="default"/>
      </w:rPr>
    </w:lvl>
    <w:lvl w:ilvl="7" w:tplc="080A0003">
      <w:start w:val="1"/>
      <w:numFmt w:val="bullet"/>
      <w:lvlText w:val="o"/>
      <w:lvlJc w:val="left"/>
      <w:pPr>
        <w:ind w:left="6525" w:hanging="360"/>
      </w:pPr>
      <w:rPr>
        <w:rFonts w:ascii="Courier New" w:hAnsi="Courier New" w:cs="Courier New" w:hint="default"/>
      </w:rPr>
    </w:lvl>
    <w:lvl w:ilvl="8" w:tplc="080A0005">
      <w:start w:val="1"/>
      <w:numFmt w:val="bullet"/>
      <w:lvlText w:val=""/>
      <w:lvlJc w:val="left"/>
      <w:pPr>
        <w:ind w:left="7245" w:hanging="360"/>
      </w:pPr>
      <w:rPr>
        <w:rFonts w:ascii="Wingdings" w:hAnsi="Wingdings" w:cs="Wingdings" w:hint="default"/>
      </w:rPr>
    </w:lvl>
  </w:abstractNum>
  <w:abstractNum w:abstractNumId="17" w15:restartNumberingAfterBreak="0">
    <w:nsid w:val="769200BA"/>
    <w:multiLevelType w:val="hybridMultilevel"/>
    <w:tmpl w:val="91725B80"/>
    <w:lvl w:ilvl="0" w:tplc="6DCE0E18">
      <w:start w:val="1"/>
      <w:numFmt w:val="bullet"/>
      <w:lvlText w:val=""/>
      <w:lvlJc w:val="left"/>
      <w:pPr>
        <w:tabs>
          <w:tab w:val="num" w:pos="1002"/>
        </w:tabs>
        <w:ind w:left="1002" w:hanging="360"/>
      </w:pPr>
      <w:rPr>
        <w:rFonts w:ascii="Symbol" w:hAnsi="Symbol" w:cs="Symbol" w:hint="default"/>
        <w:color w:val="auto"/>
      </w:rPr>
    </w:lvl>
    <w:lvl w:ilvl="1" w:tplc="0C0A0001">
      <w:start w:val="1"/>
      <w:numFmt w:val="bullet"/>
      <w:lvlText w:val=""/>
      <w:lvlJc w:val="left"/>
      <w:pPr>
        <w:tabs>
          <w:tab w:val="num" w:pos="1722"/>
        </w:tabs>
        <w:ind w:left="1722" w:hanging="360"/>
      </w:pPr>
      <w:rPr>
        <w:rFonts w:ascii="Symbol" w:hAnsi="Symbol" w:cs="Symbol" w:hint="default"/>
        <w:color w:val="auto"/>
      </w:rPr>
    </w:lvl>
    <w:lvl w:ilvl="2" w:tplc="080A0005">
      <w:start w:val="1"/>
      <w:numFmt w:val="bullet"/>
      <w:lvlText w:val=""/>
      <w:lvlJc w:val="left"/>
      <w:pPr>
        <w:tabs>
          <w:tab w:val="num" w:pos="2442"/>
        </w:tabs>
        <w:ind w:left="2442" w:hanging="360"/>
      </w:pPr>
      <w:rPr>
        <w:rFonts w:ascii="Wingdings" w:hAnsi="Wingdings" w:cs="Wingdings" w:hint="default"/>
      </w:rPr>
    </w:lvl>
    <w:lvl w:ilvl="3" w:tplc="080A0001">
      <w:start w:val="1"/>
      <w:numFmt w:val="bullet"/>
      <w:lvlText w:val=""/>
      <w:lvlJc w:val="left"/>
      <w:pPr>
        <w:tabs>
          <w:tab w:val="num" w:pos="3162"/>
        </w:tabs>
        <w:ind w:left="3162" w:hanging="360"/>
      </w:pPr>
      <w:rPr>
        <w:rFonts w:ascii="Symbol" w:hAnsi="Symbol" w:cs="Symbol" w:hint="default"/>
      </w:rPr>
    </w:lvl>
    <w:lvl w:ilvl="4" w:tplc="080A0003">
      <w:start w:val="1"/>
      <w:numFmt w:val="bullet"/>
      <w:lvlText w:val="o"/>
      <w:lvlJc w:val="left"/>
      <w:pPr>
        <w:tabs>
          <w:tab w:val="num" w:pos="3882"/>
        </w:tabs>
        <w:ind w:left="3882" w:hanging="360"/>
      </w:pPr>
      <w:rPr>
        <w:rFonts w:ascii="Courier New" w:hAnsi="Courier New" w:cs="Courier New" w:hint="default"/>
      </w:rPr>
    </w:lvl>
    <w:lvl w:ilvl="5" w:tplc="080A0005">
      <w:start w:val="1"/>
      <w:numFmt w:val="bullet"/>
      <w:lvlText w:val=""/>
      <w:lvlJc w:val="left"/>
      <w:pPr>
        <w:tabs>
          <w:tab w:val="num" w:pos="4602"/>
        </w:tabs>
        <w:ind w:left="4602" w:hanging="360"/>
      </w:pPr>
      <w:rPr>
        <w:rFonts w:ascii="Wingdings" w:hAnsi="Wingdings" w:cs="Wingdings" w:hint="default"/>
      </w:rPr>
    </w:lvl>
    <w:lvl w:ilvl="6" w:tplc="080A0001">
      <w:start w:val="1"/>
      <w:numFmt w:val="bullet"/>
      <w:lvlText w:val=""/>
      <w:lvlJc w:val="left"/>
      <w:pPr>
        <w:tabs>
          <w:tab w:val="num" w:pos="5322"/>
        </w:tabs>
        <w:ind w:left="5322" w:hanging="360"/>
      </w:pPr>
      <w:rPr>
        <w:rFonts w:ascii="Symbol" w:hAnsi="Symbol" w:cs="Symbol" w:hint="default"/>
      </w:rPr>
    </w:lvl>
    <w:lvl w:ilvl="7" w:tplc="080A0003">
      <w:start w:val="1"/>
      <w:numFmt w:val="bullet"/>
      <w:lvlText w:val="o"/>
      <w:lvlJc w:val="left"/>
      <w:pPr>
        <w:tabs>
          <w:tab w:val="num" w:pos="6042"/>
        </w:tabs>
        <w:ind w:left="6042" w:hanging="360"/>
      </w:pPr>
      <w:rPr>
        <w:rFonts w:ascii="Courier New" w:hAnsi="Courier New" w:cs="Courier New" w:hint="default"/>
      </w:rPr>
    </w:lvl>
    <w:lvl w:ilvl="8" w:tplc="080A0005">
      <w:start w:val="1"/>
      <w:numFmt w:val="bullet"/>
      <w:lvlText w:val=""/>
      <w:lvlJc w:val="left"/>
      <w:pPr>
        <w:tabs>
          <w:tab w:val="num" w:pos="6762"/>
        </w:tabs>
        <w:ind w:left="6762" w:hanging="360"/>
      </w:pPr>
      <w:rPr>
        <w:rFonts w:ascii="Wingdings" w:hAnsi="Wingdings" w:cs="Wingdings" w:hint="default"/>
      </w:rPr>
    </w:lvl>
  </w:abstractNum>
  <w:abstractNum w:abstractNumId="18" w15:restartNumberingAfterBreak="0">
    <w:nsid w:val="79131EA5"/>
    <w:multiLevelType w:val="hybridMultilevel"/>
    <w:tmpl w:val="C34A9C4E"/>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7CD005AC"/>
    <w:multiLevelType w:val="hybridMultilevel"/>
    <w:tmpl w:val="85CC4A7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7DEF0B52"/>
    <w:multiLevelType w:val="hybridMultilevel"/>
    <w:tmpl w:val="0980B9B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12"/>
  </w:num>
  <w:num w:numId="2">
    <w:abstractNumId w:val="9"/>
  </w:num>
  <w:num w:numId="3">
    <w:abstractNumId w:val="4"/>
  </w:num>
  <w:num w:numId="4">
    <w:abstractNumId w:val="3"/>
  </w:num>
  <w:num w:numId="5">
    <w:abstractNumId w:val="6"/>
  </w:num>
  <w:num w:numId="6">
    <w:abstractNumId w:val="8"/>
  </w:num>
  <w:num w:numId="7">
    <w:abstractNumId w:val="15"/>
  </w:num>
  <w:num w:numId="8">
    <w:abstractNumId w:val="18"/>
  </w:num>
  <w:num w:numId="9">
    <w:abstractNumId w:val="10"/>
  </w:num>
  <w:num w:numId="10">
    <w:abstractNumId w:val="7"/>
  </w:num>
  <w:num w:numId="11">
    <w:abstractNumId w:val="13"/>
  </w:num>
  <w:num w:numId="12">
    <w:abstractNumId w:val="19"/>
  </w:num>
  <w:num w:numId="13">
    <w:abstractNumId w:val="20"/>
  </w:num>
  <w:num w:numId="14">
    <w:abstractNumId w:val="5"/>
  </w:num>
  <w:num w:numId="15">
    <w:abstractNumId w:val="11"/>
  </w:num>
  <w:num w:numId="16">
    <w:abstractNumId w:val="2"/>
  </w:num>
  <w:num w:numId="17">
    <w:abstractNumId w:val="16"/>
  </w:num>
  <w:num w:numId="18">
    <w:abstractNumId w:val="17"/>
  </w:num>
  <w:num w:numId="19">
    <w:abstractNumId w:val="14"/>
  </w:num>
  <w:num w:numId="20">
    <w:abstractNumId w:val="0"/>
  </w:num>
  <w:num w:numId="21">
    <w:abstractNumId w:val="1"/>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66FC"/>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A8F"/>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5549"/>
    <w:rsid w:val="000864EC"/>
    <w:rsid w:val="00091D34"/>
    <w:rsid w:val="00092315"/>
    <w:rsid w:val="00094940"/>
    <w:rsid w:val="0009553D"/>
    <w:rsid w:val="00097905"/>
    <w:rsid w:val="00097DF9"/>
    <w:rsid w:val="000A127C"/>
    <w:rsid w:val="000A2764"/>
    <w:rsid w:val="000A46D7"/>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64"/>
    <w:rsid w:val="000C2380"/>
    <w:rsid w:val="000C33F5"/>
    <w:rsid w:val="000C41EF"/>
    <w:rsid w:val="000C4536"/>
    <w:rsid w:val="000C6433"/>
    <w:rsid w:val="000C647C"/>
    <w:rsid w:val="000C6A86"/>
    <w:rsid w:val="000C6F68"/>
    <w:rsid w:val="000C78B0"/>
    <w:rsid w:val="000D118B"/>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071FC"/>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E6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293A"/>
    <w:rsid w:val="00263C5E"/>
    <w:rsid w:val="0026586A"/>
    <w:rsid w:val="00265DFC"/>
    <w:rsid w:val="00266D0E"/>
    <w:rsid w:val="00267BC0"/>
    <w:rsid w:val="002711C9"/>
    <w:rsid w:val="00271A22"/>
    <w:rsid w:val="00271C49"/>
    <w:rsid w:val="00271D15"/>
    <w:rsid w:val="002728B8"/>
    <w:rsid w:val="00273670"/>
    <w:rsid w:val="00274314"/>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A414C"/>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0757"/>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420"/>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0A4"/>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E5EBF"/>
    <w:rsid w:val="005F0A23"/>
    <w:rsid w:val="005F0D01"/>
    <w:rsid w:val="005F1FF7"/>
    <w:rsid w:val="005F2159"/>
    <w:rsid w:val="005F2E1A"/>
    <w:rsid w:val="005F2F5D"/>
    <w:rsid w:val="00600493"/>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205"/>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2E30"/>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A8E"/>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4E1D"/>
    <w:rsid w:val="008D5CED"/>
    <w:rsid w:val="008D655E"/>
    <w:rsid w:val="008D7474"/>
    <w:rsid w:val="008E0BA5"/>
    <w:rsid w:val="008E0DBC"/>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002"/>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246F"/>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4D37"/>
    <w:rsid w:val="009D5AC6"/>
    <w:rsid w:val="009D5D74"/>
    <w:rsid w:val="009D622F"/>
    <w:rsid w:val="009E073D"/>
    <w:rsid w:val="009E1CFF"/>
    <w:rsid w:val="009E363A"/>
    <w:rsid w:val="009E3D39"/>
    <w:rsid w:val="009E67A3"/>
    <w:rsid w:val="009E69EE"/>
    <w:rsid w:val="009F04ED"/>
    <w:rsid w:val="009F0585"/>
    <w:rsid w:val="009F1233"/>
    <w:rsid w:val="009F2DE9"/>
    <w:rsid w:val="009F6DA2"/>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685"/>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8EB"/>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267B"/>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4AD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5EBB"/>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474"/>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1"/>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55A"/>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A558EB"/>
    <w:pPr>
      <w:keepNext/>
      <w:keepLines/>
      <w:numPr>
        <w:ilvl w:val="1"/>
        <w:numId w:val="1"/>
      </w:numPr>
      <w:spacing w:before="360" w:after="360"/>
      <w:jc w:val="left"/>
      <w:outlineLvl w:val="1"/>
    </w:pPr>
    <w:rPr>
      <w:rFonts w:ascii="Montserrat Medium" w:eastAsiaTheme="majorEastAsia" w:hAnsi="Montserrat Medium"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A558EB"/>
    <w:rPr>
      <w:rFonts w:ascii="Montserrat Medium" w:eastAsiaTheme="majorEastAsia" w:hAnsi="Montserrat Medium"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99"/>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semiHidden/>
    <w:unhideWhenUsed/>
    <w:rsid w:val="007B4FF9"/>
    <w:pPr>
      <w:spacing w:after="0"/>
    </w:pPr>
    <w:rPr>
      <w:szCs w:val="20"/>
    </w:rPr>
  </w:style>
  <w:style w:type="character" w:customStyle="1" w:styleId="TextonotapieCar">
    <w:name w:val="Texto nota pie Car"/>
    <w:basedOn w:val="Fuentedeprrafopredeter"/>
    <w:link w:val="Textonotapie"/>
    <w:semiHidden/>
    <w:rsid w:val="007B4FF9"/>
    <w:rPr>
      <w:rFonts w:eastAsiaTheme="minorEastAsia"/>
      <w:sz w:val="20"/>
      <w:szCs w:val="20"/>
    </w:rPr>
  </w:style>
  <w:style w:type="character" w:styleId="Refdenotaalpie">
    <w:name w:val="footnote reference"/>
    <w:basedOn w:val="Fuentedeprrafopredeter"/>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99"/>
    <w:rsid w:val="00B15044"/>
    <w:rPr>
      <w:rFonts w:ascii="Noto Sans" w:hAnsi="Noto Sans"/>
      <w:color w:val="0D0D0D"/>
      <w:sz w:val="18"/>
    </w:rPr>
  </w:style>
  <w:style w:type="paragraph" w:customStyle="1" w:styleId="Bullet1">
    <w:name w:val="Bullet1"/>
    <w:basedOn w:val="Normal"/>
    <w:rsid w:val="00192E62"/>
    <w:pPr>
      <w:widowControl w:val="0"/>
      <w:spacing w:after="0" w:line="240" w:lineRule="atLeast"/>
      <w:ind w:left="720" w:hanging="432"/>
      <w:contextualSpacing w:val="0"/>
    </w:pPr>
    <w:rPr>
      <w:rFonts w:ascii="Arial" w:eastAsia="Times New Roman" w:hAnsi="Arial" w:cs="Times New Roman"/>
      <w:color w:val="auto"/>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9.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6.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5.xml"/><Relationship Id="rId10" Type="http://schemas.openxmlformats.org/officeDocument/2006/relationships/footer" Target="footer1.xml"/><Relationship Id="rId19" Type="http://schemas.openxmlformats.org/officeDocument/2006/relationships/image" Target="media/image8.em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header" Target="header5.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8B66CF7-9C6A-42B7-B8D2-27586D5D8A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TotalTime>
  <Pages>19</Pages>
  <Words>4686</Words>
  <Characters>26714</Characters>
  <Application>Microsoft Office Word</Application>
  <DocSecurity>0</DocSecurity>
  <Lines>222</Lines>
  <Paragraphs>62</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31338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7</cp:revision>
  <cp:lastPrinted>2021-02-11T23:26:00Z</cp:lastPrinted>
  <dcterms:created xsi:type="dcterms:W3CDTF">2024-12-04T23:18:00Z</dcterms:created>
  <dcterms:modified xsi:type="dcterms:W3CDTF">2024-12-06T22:11:00Z</dcterms:modified>
  <cp:category/>
</cp:coreProperties>
</file>